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3D" w:rsidRPr="00FD118E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  <w:r w:rsidRPr="00FD118E">
        <w:rPr>
          <w:b/>
          <w:bCs/>
          <w:iCs/>
          <w:sz w:val="28"/>
          <w:szCs w:val="28"/>
        </w:rPr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05"/>
        <w:gridCol w:w="7466"/>
      </w:tblGrid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Default="006A423D" w:rsidP="00207A73">
            <w:pPr>
              <w:pStyle w:val="a3"/>
              <w:spacing w:after="0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Название</w:t>
            </w:r>
          </w:p>
          <w:p w:rsidR="006A423D" w:rsidRPr="00FD118E" w:rsidRDefault="006A423D" w:rsidP="00207A73">
            <w:pPr>
              <w:pStyle w:val="a3"/>
              <w:spacing w:after="0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проекта: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E2052D" w:rsidRDefault="006A423D" w:rsidP="00207A7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40" w:lineRule="exact"/>
              <w:ind w:firstLine="567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Инновационная</w:t>
            </w:r>
            <w:r w:rsidRPr="00CF6562">
              <w:rPr>
                <w:b/>
                <w:sz w:val="28"/>
                <w:szCs w:val="28"/>
              </w:rPr>
              <w:t xml:space="preserve"> площадка </w:t>
            </w:r>
            <w:r>
              <w:rPr>
                <w:b/>
                <w:sz w:val="28"/>
                <w:szCs w:val="28"/>
              </w:rPr>
              <w:t>«Наследники победы»</w:t>
            </w:r>
          </w:p>
        </w:tc>
      </w:tr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Инновационная составляющая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FD118E">
              <w:rPr>
                <w:szCs w:val="28"/>
              </w:rPr>
              <w:t>роект разработан в соответствии:</w:t>
            </w:r>
          </w:p>
          <w:p w:rsidR="006A423D" w:rsidRPr="00FD118E" w:rsidRDefault="006A423D" w:rsidP="006A423D">
            <w:pPr>
              <w:pStyle w:val="a3"/>
              <w:spacing w:after="0"/>
              <w:ind w:left="2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FD118E">
              <w:rPr>
                <w:szCs w:val="28"/>
              </w:rPr>
              <w:t>Национа</w:t>
            </w:r>
            <w:r>
              <w:rPr>
                <w:szCs w:val="28"/>
              </w:rPr>
              <w:t>льной образовательной инициативой</w:t>
            </w:r>
            <w:r w:rsidRPr="00FD118E">
              <w:rPr>
                <w:szCs w:val="28"/>
              </w:rPr>
              <w:t xml:space="preserve"> </w:t>
            </w:r>
            <w:r w:rsidRPr="00FD118E">
              <w:rPr>
                <w:b/>
                <w:szCs w:val="28"/>
              </w:rPr>
              <w:t>«НАША НОВАЯ ШКОЛА</w:t>
            </w:r>
            <w:r w:rsidRPr="00FD118E">
              <w:rPr>
                <w:szCs w:val="28"/>
              </w:rPr>
              <w:t>» в части:</w:t>
            </w:r>
          </w:p>
          <w:p w:rsidR="006A423D" w:rsidRDefault="006A423D" w:rsidP="006A423D">
            <w:pPr>
              <w:pStyle w:val="a3"/>
              <w:numPr>
                <w:ilvl w:val="0"/>
                <w:numId w:val="1"/>
              </w:numPr>
              <w:spacing w:after="0"/>
              <w:ind w:left="22" w:firstLine="0"/>
              <w:jc w:val="both"/>
              <w:rPr>
                <w:szCs w:val="28"/>
              </w:rPr>
            </w:pPr>
            <w:r w:rsidRPr="00CC7265">
              <w:rPr>
                <w:szCs w:val="28"/>
              </w:rPr>
              <w:t xml:space="preserve">создание и развитие системы поддержки талантливых детей как специальной среды для проявления и развития способностей каждого ребенка; </w:t>
            </w:r>
          </w:p>
          <w:p w:rsidR="006A423D" w:rsidRDefault="006A423D" w:rsidP="006A423D">
            <w:pPr>
              <w:pStyle w:val="a3"/>
              <w:numPr>
                <w:ilvl w:val="0"/>
                <w:numId w:val="1"/>
              </w:numPr>
              <w:spacing w:after="0"/>
              <w:ind w:left="22" w:firstLine="0"/>
              <w:jc w:val="both"/>
              <w:rPr>
                <w:szCs w:val="28"/>
              </w:rPr>
            </w:pPr>
            <w:r w:rsidRPr="00CC7265">
              <w:rPr>
                <w:szCs w:val="28"/>
              </w:rPr>
              <w:t>профессиональной педагогической компетентно</w:t>
            </w:r>
            <w:r>
              <w:rPr>
                <w:szCs w:val="28"/>
              </w:rPr>
              <w:softHyphen/>
            </w:r>
            <w:r w:rsidRPr="00CC7265">
              <w:rPr>
                <w:szCs w:val="28"/>
              </w:rPr>
              <w:t>сти;</w:t>
            </w:r>
          </w:p>
          <w:p w:rsidR="006A423D" w:rsidRDefault="006A423D" w:rsidP="006A423D">
            <w:pPr>
              <w:pStyle w:val="a3"/>
              <w:numPr>
                <w:ilvl w:val="0"/>
                <w:numId w:val="1"/>
              </w:numPr>
              <w:spacing w:after="0"/>
              <w:ind w:left="22" w:firstLine="0"/>
              <w:jc w:val="both"/>
              <w:rPr>
                <w:szCs w:val="28"/>
              </w:rPr>
            </w:pPr>
            <w:r w:rsidRPr="00FD118E">
              <w:rPr>
                <w:szCs w:val="28"/>
              </w:rPr>
              <w:t xml:space="preserve">содержанием проектов </w:t>
            </w:r>
            <w:r w:rsidRPr="00FD118E">
              <w:rPr>
                <w:b/>
                <w:szCs w:val="28"/>
              </w:rPr>
              <w:t>Федеральных государственных образовательных  стандартов</w:t>
            </w:r>
            <w:r w:rsidRPr="00FD118E">
              <w:rPr>
                <w:szCs w:val="28"/>
              </w:rPr>
              <w:t>;</w:t>
            </w:r>
          </w:p>
          <w:p w:rsidR="006A423D" w:rsidRPr="009D5696" w:rsidRDefault="006A423D" w:rsidP="00207A73">
            <w:pPr>
              <w:pStyle w:val="a3"/>
              <w:spacing w:after="0" w:line="276" w:lineRule="auto"/>
              <w:ind w:left="22" w:right="-2"/>
              <w:jc w:val="both"/>
              <w:rPr>
                <w:iCs/>
                <w:szCs w:val="28"/>
              </w:rPr>
            </w:pPr>
            <w:proofErr w:type="gramStart"/>
            <w:r>
              <w:rPr>
                <w:szCs w:val="28"/>
              </w:rPr>
              <w:t xml:space="preserve">- </w:t>
            </w:r>
            <w:r>
              <w:rPr>
                <w:b/>
                <w:szCs w:val="28"/>
              </w:rPr>
              <w:t xml:space="preserve">Концепцией военно-патриотического воспитания молодёжи </w:t>
            </w:r>
            <w:r w:rsidRPr="009D5696">
              <w:rPr>
                <w:szCs w:val="28"/>
              </w:rPr>
              <w:t>(р</w:t>
            </w:r>
            <w:r w:rsidRPr="009D5696">
              <w:rPr>
                <w:iCs/>
                <w:szCs w:val="28"/>
              </w:rPr>
              <w:t xml:space="preserve">азработана авторским коллективом под руководством В.Ф. Кулакова, генерал-полковника, доктора военных наук, В.И. </w:t>
            </w:r>
            <w:proofErr w:type="spellStart"/>
            <w:r w:rsidRPr="009D5696">
              <w:rPr>
                <w:iCs/>
                <w:szCs w:val="28"/>
              </w:rPr>
              <w:t>Лутовинова</w:t>
            </w:r>
            <w:proofErr w:type="spellEnd"/>
            <w:r w:rsidRPr="009D5696">
              <w:rPr>
                <w:iCs/>
                <w:szCs w:val="28"/>
              </w:rPr>
              <w:t>, доктора философских наук, А.С. Синайского, доктора исторических наук, профессора Рассмотрена и одобрена Координационным Советом при Президенте РФ по воспитательной работе в Вооруженных Силах РФ, других войсках, воинских формированиях и органах 6 марта 1998 г.),</w:t>
            </w:r>
            <w:proofErr w:type="gramEnd"/>
          </w:p>
          <w:p w:rsidR="006A423D" w:rsidRPr="00D359C3" w:rsidRDefault="006A423D" w:rsidP="00207A73">
            <w:pPr>
              <w:jc w:val="both"/>
            </w:pPr>
            <w:r w:rsidRPr="00D359C3">
              <w:rPr>
                <w:sz w:val="28"/>
                <w:szCs w:val="28"/>
              </w:rPr>
              <w:t xml:space="preserve">- </w:t>
            </w:r>
            <w:r w:rsidRPr="00D359C3">
              <w:rPr>
                <w:b/>
                <w:sz w:val="28"/>
                <w:szCs w:val="28"/>
              </w:rPr>
              <w:t>Концепцией военно-патриотического воспитания молодёжи Смоленского областного казачьего института промышленных технологий и бизнеса</w:t>
            </w:r>
            <w:r w:rsidRPr="00D359C3">
              <w:rPr>
                <w:sz w:val="28"/>
                <w:szCs w:val="28"/>
              </w:rPr>
              <w:t xml:space="preserve"> (филиала)  ФГБОУ ВО «МГУТУ им. К. Г. Разумовского (ПКУ)»</w:t>
            </w:r>
            <w:r>
              <w:rPr>
                <w:sz w:val="28"/>
                <w:szCs w:val="28"/>
              </w:rPr>
              <w:t xml:space="preserve"> </w:t>
            </w:r>
            <w:r w:rsidRPr="009D5696">
              <w:rPr>
                <w:sz w:val="28"/>
                <w:szCs w:val="28"/>
              </w:rPr>
              <w:t>(</w:t>
            </w:r>
            <w:proofErr w:type="gramStart"/>
            <w:r w:rsidRPr="009D5696">
              <w:rPr>
                <w:sz w:val="28"/>
                <w:szCs w:val="28"/>
              </w:rPr>
              <w:t>разработана</w:t>
            </w:r>
            <w:proofErr w:type="gramEnd"/>
            <w:r w:rsidRPr="009D5696">
              <w:rPr>
                <w:sz w:val="28"/>
                <w:szCs w:val="28"/>
              </w:rPr>
              <w:t xml:space="preserve"> заместителем директора по УМ и ВР, д.и.н., профессором Комаровым Д. Е.)</w:t>
            </w:r>
            <w:r w:rsidRPr="00D359C3">
              <w:t xml:space="preserve"> </w:t>
            </w:r>
          </w:p>
        </w:tc>
      </w:tr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Сроки реализации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 xml:space="preserve"> П</w:t>
            </w:r>
            <w:r>
              <w:rPr>
                <w:szCs w:val="28"/>
              </w:rPr>
              <w:t xml:space="preserve">роект реализуется в течение 2012 </w:t>
            </w:r>
            <w:r w:rsidRPr="00FD118E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FD118E">
              <w:rPr>
                <w:szCs w:val="28"/>
              </w:rPr>
              <w:t>20</w:t>
            </w:r>
            <w:r>
              <w:rPr>
                <w:szCs w:val="28"/>
              </w:rPr>
              <w:t>20</w:t>
            </w:r>
            <w:r w:rsidRPr="00FD118E">
              <w:rPr>
                <w:szCs w:val="28"/>
              </w:rPr>
              <w:t xml:space="preserve"> </w:t>
            </w:r>
            <w:proofErr w:type="spellStart"/>
            <w:r w:rsidRPr="00FD118E">
              <w:rPr>
                <w:szCs w:val="28"/>
              </w:rPr>
              <w:t>г</w:t>
            </w:r>
            <w:r>
              <w:rPr>
                <w:szCs w:val="28"/>
              </w:rPr>
              <w:t>.</w:t>
            </w:r>
            <w:proofErr w:type="gramStart"/>
            <w:r w:rsidRPr="00FD118E">
              <w:rPr>
                <w:szCs w:val="28"/>
              </w:rPr>
              <w:t>г</w:t>
            </w:r>
            <w:proofErr w:type="spellEnd"/>
            <w:proofErr w:type="gramEnd"/>
            <w:r w:rsidRPr="00FD118E">
              <w:rPr>
                <w:szCs w:val="28"/>
              </w:rPr>
              <w:t>.</w:t>
            </w:r>
          </w:p>
        </w:tc>
      </w:tr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Цель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widowControl w:val="0"/>
              <w:tabs>
                <w:tab w:val="left" w:pos="284"/>
              </w:tabs>
              <w:spacing w:line="360" w:lineRule="exact"/>
              <w:jc w:val="both"/>
              <w:rPr>
                <w:sz w:val="28"/>
                <w:szCs w:val="28"/>
              </w:rPr>
            </w:pPr>
            <w:r w:rsidRPr="00254D17">
              <w:rPr>
                <w:sz w:val="28"/>
                <w:szCs w:val="28"/>
              </w:rPr>
              <w:t xml:space="preserve"> </w:t>
            </w:r>
            <w:r w:rsidRPr="00A83A07">
              <w:rPr>
                <w:bCs/>
                <w:sz w:val="28"/>
                <w:szCs w:val="28"/>
              </w:rPr>
              <w:t>Цель проекта «Наследники победы» - объединение сил и возможностей общественных организаций и учреждений</w:t>
            </w:r>
            <w:r w:rsidRPr="00A83A07">
              <w:rPr>
                <w:b/>
                <w:bCs/>
                <w:sz w:val="28"/>
                <w:szCs w:val="28"/>
              </w:rPr>
              <w:t xml:space="preserve"> </w:t>
            </w:r>
            <w:r w:rsidRPr="00A83A07">
              <w:rPr>
                <w:bCs/>
                <w:sz w:val="28"/>
                <w:szCs w:val="28"/>
              </w:rPr>
              <w:t>для формирования системы военно-патриотического воспитания молодого поколения</w:t>
            </w:r>
          </w:p>
        </w:tc>
      </w:tr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Основные задачи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C73DFB" w:rsidRDefault="006A423D" w:rsidP="00207A73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D7523C">
              <w:rPr>
                <w:sz w:val="28"/>
                <w:szCs w:val="28"/>
              </w:rPr>
              <w:t>Основные задачи проекта: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6A423D" w:rsidRPr="00A83A07" w:rsidRDefault="006A423D" w:rsidP="00207A7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D"/>
            </w:r>
            <w:r>
              <w:rPr>
                <w:sz w:val="28"/>
                <w:szCs w:val="28"/>
              </w:rPr>
              <w:t xml:space="preserve"> </w:t>
            </w:r>
            <w:r w:rsidRPr="00A83A07">
              <w:rPr>
                <w:sz w:val="28"/>
                <w:szCs w:val="28"/>
              </w:rPr>
              <w:t>формирование духовно-нравственной составляющей молодёжи;</w:t>
            </w:r>
          </w:p>
          <w:p w:rsidR="006A423D" w:rsidRPr="00A83A07" w:rsidRDefault="006A423D" w:rsidP="00207A73">
            <w:pPr>
              <w:widowControl w:val="0"/>
              <w:jc w:val="both"/>
              <w:rPr>
                <w:sz w:val="28"/>
                <w:szCs w:val="28"/>
              </w:rPr>
            </w:pPr>
            <w:r w:rsidRPr="00A83A07">
              <w:rPr>
                <w:sz w:val="28"/>
                <w:szCs w:val="28"/>
              </w:rPr>
              <w:sym w:font="Symbol" w:char="F02D"/>
            </w:r>
            <w:r w:rsidRPr="00A83A07">
              <w:rPr>
                <w:sz w:val="28"/>
                <w:szCs w:val="28"/>
              </w:rPr>
              <w:t xml:space="preserve"> сохранение традиций и исторической памяти героического прошлого России и казачества;</w:t>
            </w:r>
          </w:p>
          <w:p w:rsidR="006A423D" w:rsidRPr="00A83A07" w:rsidRDefault="006A423D" w:rsidP="00207A73">
            <w:pPr>
              <w:widowControl w:val="0"/>
              <w:jc w:val="both"/>
              <w:rPr>
                <w:sz w:val="28"/>
                <w:szCs w:val="28"/>
              </w:rPr>
            </w:pPr>
            <w:r w:rsidRPr="00A83A07">
              <w:rPr>
                <w:sz w:val="28"/>
                <w:szCs w:val="28"/>
              </w:rPr>
              <w:sym w:font="Symbol" w:char="F02D"/>
            </w:r>
            <w:r w:rsidRPr="00A83A07">
              <w:rPr>
                <w:sz w:val="28"/>
                <w:szCs w:val="28"/>
              </w:rPr>
              <w:t xml:space="preserve"> формирование у молодежи моральной и физической готовности к защите Отечества, высокой гражданской ответственности;</w:t>
            </w:r>
          </w:p>
          <w:p w:rsidR="006A423D" w:rsidRPr="00A83A07" w:rsidRDefault="006A423D" w:rsidP="00207A73">
            <w:pPr>
              <w:pStyle w:val="a5"/>
              <w:spacing w:before="0" w:after="0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</w:pPr>
            <w:r w:rsidRPr="00A83A07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A83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83A07">
              <w:rPr>
                <w:rFonts w:ascii="Times New Roman" w:eastAsiaTheme="minorEastAsia" w:hAnsi="Times New Roman"/>
                <w:color w:val="000000" w:themeColor="text1"/>
                <w:kern w:val="24"/>
                <w:sz w:val="28"/>
                <w:szCs w:val="28"/>
              </w:rPr>
              <w:t>создание условий для воспитания защитников России и кадров для Вооруженных Сил;</w:t>
            </w:r>
          </w:p>
          <w:p w:rsidR="006A423D" w:rsidRPr="00A83A07" w:rsidRDefault="006A423D" w:rsidP="00207A73">
            <w:pPr>
              <w:jc w:val="both"/>
              <w:rPr>
                <w:sz w:val="28"/>
                <w:szCs w:val="28"/>
              </w:rPr>
            </w:pPr>
            <w:r w:rsidRPr="00A83A07">
              <w:rPr>
                <w:sz w:val="28"/>
                <w:szCs w:val="28"/>
              </w:rPr>
              <w:lastRenderedPageBreak/>
              <w:sym w:font="Symbol" w:char="F02D"/>
            </w:r>
            <w:r w:rsidRPr="00A83A07">
              <w:rPr>
                <w:sz w:val="28"/>
                <w:szCs w:val="28"/>
              </w:rPr>
              <w:t xml:space="preserve"> снижение количества граждан, ведущих асоциальный образ жизни и имеющих вредные привычки;</w:t>
            </w:r>
          </w:p>
          <w:p w:rsidR="006A423D" w:rsidRPr="00E9005D" w:rsidRDefault="006A423D" w:rsidP="00207A73">
            <w:pPr>
              <w:jc w:val="both"/>
              <w:rPr>
                <w:sz w:val="28"/>
                <w:szCs w:val="28"/>
              </w:rPr>
            </w:pPr>
            <w:r w:rsidRPr="00A83A07">
              <w:rPr>
                <w:sz w:val="28"/>
                <w:szCs w:val="28"/>
              </w:rPr>
              <w:t xml:space="preserve">- обеспечение исторической преемственности поколений, сохранение, распространение и развитие национальной культуры, воспитание бережного отношения к историческому и культурному наследию народов России. </w:t>
            </w:r>
          </w:p>
        </w:tc>
      </w:tr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lastRenderedPageBreak/>
              <w:t>Ожидаемые конечные рез</w:t>
            </w:r>
            <w:r>
              <w:rPr>
                <w:szCs w:val="28"/>
              </w:rPr>
              <w:t xml:space="preserve">ультаты реализации </w:t>
            </w:r>
            <w:r w:rsidRPr="00FD118E">
              <w:rPr>
                <w:szCs w:val="28"/>
              </w:rPr>
              <w:t xml:space="preserve"> проекта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Default="006A423D" w:rsidP="00207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Воспитание</w:t>
            </w:r>
            <w:r w:rsidRPr="00D752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из участников проекта </w:t>
            </w:r>
            <w:r w:rsidRPr="00D7523C">
              <w:rPr>
                <w:sz w:val="28"/>
                <w:szCs w:val="28"/>
              </w:rPr>
              <w:t>нравственно устойчив</w:t>
            </w:r>
            <w:r>
              <w:rPr>
                <w:sz w:val="28"/>
                <w:szCs w:val="28"/>
              </w:rPr>
              <w:t>ых</w:t>
            </w:r>
            <w:r w:rsidRPr="00D7523C">
              <w:rPr>
                <w:sz w:val="28"/>
                <w:szCs w:val="28"/>
              </w:rPr>
              <w:t xml:space="preserve"> цельн</w:t>
            </w:r>
            <w:r>
              <w:rPr>
                <w:sz w:val="28"/>
                <w:szCs w:val="28"/>
              </w:rPr>
              <w:t>ых</w:t>
            </w:r>
            <w:r w:rsidRPr="00D7523C">
              <w:rPr>
                <w:sz w:val="28"/>
                <w:szCs w:val="28"/>
              </w:rPr>
              <w:t xml:space="preserve"> личност</w:t>
            </w:r>
            <w:r>
              <w:rPr>
                <w:sz w:val="28"/>
                <w:szCs w:val="28"/>
              </w:rPr>
              <w:t>ей</w:t>
            </w:r>
            <w:r w:rsidRPr="00D7523C">
              <w:rPr>
                <w:sz w:val="28"/>
                <w:szCs w:val="28"/>
              </w:rPr>
              <w:t>, обладающ</w:t>
            </w:r>
            <w:r>
              <w:rPr>
                <w:sz w:val="28"/>
                <w:szCs w:val="28"/>
              </w:rPr>
              <w:t>их</w:t>
            </w:r>
            <w:r w:rsidRPr="00D7523C">
              <w:rPr>
                <w:sz w:val="28"/>
                <w:szCs w:val="28"/>
              </w:rPr>
              <w:t xml:space="preserve"> такими моральными качествами, как добросовестность, честность, коллективизм, соблюдение правил поведения, уважение к старшему поколению, мужество, любовь к Родине и своему народу; </w:t>
            </w:r>
          </w:p>
          <w:p w:rsidR="006A423D" w:rsidRDefault="006A423D" w:rsidP="00207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Symbol" w:char="F02D"/>
            </w:r>
            <w:r w:rsidRPr="00D752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развитие</w:t>
            </w:r>
            <w:r w:rsidRPr="00D752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 участников проекта </w:t>
            </w:r>
            <w:r w:rsidRPr="00D7523C">
              <w:rPr>
                <w:sz w:val="28"/>
                <w:szCs w:val="28"/>
              </w:rPr>
              <w:t>социальной активности, направленной на служение интересам своего Отече</w:t>
            </w:r>
            <w:r>
              <w:rPr>
                <w:sz w:val="28"/>
                <w:szCs w:val="28"/>
              </w:rPr>
              <w:t>ства,</w:t>
            </w:r>
          </w:p>
          <w:p w:rsidR="006A423D" w:rsidRPr="00FD118E" w:rsidRDefault="006A423D" w:rsidP="00207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увеличение численности Смоленского </w:t>
            </w:r>
            <w:proofErr w:type="spellStart"/>
            <w:r>
              <w:rPr>
                <w:sz w:val="28"/>
                <w:szCs w:val="28"/>
              </w:rPr>
              <w:t>отдельского</w:t>
            </w:r>
            <w:proofErr w:type="spellEnd"/>
            <w:r>
              <w:rPr>
                <w:sz w:val="28"/>
                <w:szCs w:val="28"/>
              </w:rPr>
              <w:t xml:space="preserve"> казачьего</w:t>
            </w:r>
            <w:r w:rsidRPr="00D752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общества ВКО «ЦКВ» за счёт участников проекта</w:t>
            </w:r>
          </w:p>
        </w:tc>
      </w:tr>
      <w:tr w:rsidR="006A423D" w:rsidRPr="00FD118E" w:rsidTr="00207A73">
        <w:trPr>
          <w:trHeight w:val="1505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Название и адрес организаци</w:t>
            </w:r>
            <w:r>
              <w:rPr>
                <w:szCs w:val="28"/>
              </w:rPr>
              <w:t>й,</w:t>
            </w:r>
            <w:r w:rsidRPr="00FD118E">
              <w:rPr>
                <w:szCs w:val="28"/>
              </w:rPr>
              <w:t xml:space="preserve"> реализ</w:t>
            </w:r>
            <w:r>
              <w:rPr>
                <w:szCs w:val="28"/>
              </w:rPr>
              <w:t>ующих</w:t>
            </w:r>
            <w:r w:rsidRPr="00FD118E">
              <w:rPr>
                <w:szCs w:val="28"/>
              </w:rPr>
              <w:t xml:space="preserve"> проект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Default="006A423D" w:rsidP="00207A73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• Смоленский областной казачий институт промышленных технологий и бизнеса (филиал) ФГБОУ ВО «МГУТУ им. К. Г. Разумовского (ПКУ)», г. Вязьма, ул. Ленина, д. 77</w:t>
            </w:r>
            <w:proofErr w:type="gramEnd"/>
          </w:p>
          <w:p w:rsidR="006A423D" w:rsidRDefault="006A423D" w:rsidP="00207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</w:t>
            </w:r>
            <w:r w:rsidRPr="00FD118E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>бюджетное</w:t>
            </w:r>
            <w:r w:rsidRPr="00FD118E">
              <w:rPr>
                <w:sz w:val="28"/>
                <w:szCs w:val="28"/>
              </w:rPr>
              <w:t xml:space="preserve"> общеобразовательное учреждение </w:t>
            </w:r>
            <w:r>
              <w:rPr>
                <w:sz w:val="28"/>
                <w:szCs w:val="28"/>
              </w:rPr>
              <w:t>С</w:t>
            </w:r>
            <w:r w:rsidRPr="00FD118E">
              <w:rPr>
                <w:sz w:val="28"/>
                <w:szCs w:val="28"/>
              </w:rPr>
              <w:t xml:space="preserve">редняя общеобразовательная школа </w:t>
            </w:r>
            <w:r>
              <w:rPr>
                <w:sz w:val="28"/>
                <w:szCs w:val="28"/>
              </w:rPr>
              <w:t xml:space="preserve">№ 4 </w:t>
            </w:r>
            <w:r w:rsidRPr="00571D78">
              <w:rPr>
                <w:sz w:val="28"/>
                <w:szCs w:val="28"/>
              </w:rPr>
              <w:t>имени Героя Советского Союза А. Б. Михайлова г. Вязьмы</w:t>
            </w:r>
            <w:r>
              <w:rPr>
                <w:sz w:val="28"/>
                <w:szCs w:val="28"/>
              </w:rPr>
              <w:t>, г. Вязьма, ул. Ленина, д. 47</w:t>
            </w:r>
          </w:p>
          <w:p w:rsidR="006A423D" w:rsidRPr="00FD118E" w:rsidRDefault="006A423D" w:rsidP="00207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Смоленское </w:t>
            </w:r>
            <w:proofErr w:type="spellStart"/>
            <w:r>
              <w:rPr>
                <w:sz w:val="28"/>
                <w:szCs w:val="28"/>
              </w:rPr>
              <w:t>отдельское</w:t>
            </w:r>
            <w:proofErr w:type="spellEnd"/>
            <w:r>
              <w:rPr>
                <w:sz w:val="28"/>
                <w:szCs w:val="28"/>
              </w:rPr>
              <w:t xml:space="preserve"> казачье общество ВКО «ЦКВ», г. Смоленск, </w:t>
            </w:r>
            <w:r w:rsidRPr="00B021C2">
              <w:rPr>
                <w:sz w:val="28"/>
                <w:szCs w:val="28"/>
              </w:rPr>
              <w:t>ул. Жукова, 4</w:t>
            </w:r>
          </w:p>
        </w:tc>
      </w:tr>
      <w:tr w:rsidR="006A423D" w:rsidRPr="00FD118E" w:rsidTr="00207A73">
        <w:trPr>
          <w:trHeight w:val="1810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FD118E" w:rsidRDefault="006A423D" w:rsidP="00207A73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r w:rsidRPr="00FD118E">
              <w:rPr>
                <w:szCs w:val="28"/>
              </w:rPr>
              <w:t>ФИО  руководител</w:t>
            </w:r>
            <w:r>
              <w:rPr>
                <w:szCs w:val="28"/>
              </w:rPr>
              <w:t>ей</w:t>
            </w:r>
            <w:r w:rsidRPr="00FD118E">
              <w:rPr>
                <w:szCs w:val="28"/>
              </w:rPr>
              <w:t xml:space="preserve"> проекта, звание</w:t>
            </w:r>
            <w:r>
              <w:rPr>
                <w:szCs w:val="28"/>
              </w:rPr>
              <w:t>,</w:t>
            </w:r>
          </w:p>
          <w:p w:rsidR="006A423D" w:rsidRPr="00E2052D" w:rsidRDefault="006A423D" w:rsidP="00207A73">
            <w:pPr>
              <w:pStyle w:val="a3"/>
              <w:spacing w:after="0" w:line="276" w:lineRule="auto"/>
              <w:ind w:right="-2"/>
              <w:rPr>
                <w:i/>
                <w:szCs w:val="28"/>
              </w:rPr>
            </w:pPr>
            <w:r>
              <w:rPr>
                <w:szCs w:val="28"/>
              </w:rPr>
              <w:t>д</w:t>
            </w:r>
            <w:r w:rsidRPr="00FD118E">
              <w:rPr>
                <w:szCs w:val="28"/>
              </w:rPr>
              <w:t xml:space="preserve">олжность </w:t>
            </w:r>
            <w:r>
              <w:rPr>
                <w:szCs w:val="28"/>
              </w:rPr>
              <w:t>по месту работы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Default="006A423D" w:rsidP="00207A73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proofErr w:type="spellStart"/>
            <w:r>
              <w:rPr>
                <w:szCs w:val="28"/>
              </w:rPr>
              <w:t>Культяпкин</w:t>
            </w:r>
            <w:proofErr w:type="spellEnd"/>
            <w:r>
              <w:rPr>
                <w:szCs w:val="28"/>
              </w:rPr>
              <w:t xml:space="preserve"> Александр Иванович, атаман Смоленского </w:t>
            </w:r>
            <w:proofErr w:type="spellStart"/>
            <w:r>
              <w:rPr>
                <w:szCs w:val="28"/>
              </w:rPr>
              <w:t>отдельского</w:t>
            </w:r>
            <w:proofErr w:type="spellEnd"/>
            <w:r>
              <w:rPr>
                <w:szCs w:val="28"/>
              </w:rPr>
              <w:t xml:space="preserve"> казачьего общества ВКО «ЦКВ», </w:t>
            </w:r>
          </w:p>
          <w:p w:rsidR="006A423D" w:rsidRPr="00FD118E" w:rsidRDefault="006A423D" w:rsidP="00207A73">
            <w:pPr>
              <w:pStyle w:val="a3"/>
              <w:spacing w:after="0" w:line="276" w:lineRule="auto"/>
              <w:ind w:right="-2"/>
              <w:rPr>
                <w:szCs w:val="28"/>
              </w:rPr>
            </w:pPr>
            <w:proofErr w:type="spellStart"/>
            <w:r>
              <w:rPr>
                <w:szCs w:val="28"/>
              </w:rPr>
              <w:t>Мимангалиева</w:t>
            </w:r>
            <w:proofErr w:type="spellEnd"/>
            <w:r>
              <w:rPr>
                <w:szCs w:val="28"/>
              </w:rPr>
              <w:t xml:space="preserve"> Галина Ивановна, директор МБОУ СОШ  № 4 </w:t>
            </w:r>
            <w:r w:rsidRPr="00571D78">
              <w:rPr>
                <w:szCs w:val="28"/>
              </w:rPr>
              <w:t>имени Героя Советского Союза А. Б. Михайлова г. Вязьмы</w:t>
            </w:r>
          </w:p>
        </w:tc>
      </w:tr>
      <w:tr w:rsidR="006A423D" w:rsidRPr="00FD118E" w:rsidTr="00207A73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Pr="00905D39" w:rsidRDefault="006A423D" w:rsidP="00207A73">
            <w:pPr>
              <w:pStyle w:val="a3"/>
              <w:spacing w:after="0" w:line="276" w:lineRule="auto"/>
              <w:ind w:right="-2"/>
              <w:rPr>
                <w:b/>
                <w:szCs w:val="28"/>
              </w:rPr>
            </w:pPr>
            <w:r w:rsidRPr="00FD118E">
              <w:rPr>
                <w:szCs w:val="28"/>
              </w:rPr>
              <w:t xml:space="preserve">ФИО </w:t>
            </w:r>
            <w:r>
              <w:rPr>
                <w:szCs w:val="28"/>
              </w:rPr>
              <w:t xml:space="preserve">научного </w:t>
            </w:r>
            <w:r w:rsidRPr="00FD118E">
              <w:rPr>
                <w:szCs w:val="28"/>
              </w:rPr>
              <w:t xml:space="preserve"> </w:t>
            </w:r>
            <w:r w:rsidRPr="00F33408">
              <w:rPr>
                <w:szCs w:val="28"/>
              </w:rPr>
              <w:t xml:space="preserve">руководителя проекта, </w:t>
            </w:r>
            <w:r>
              <w:rPr>
                <w:szCs w:val="28"/>
              </w:rPr>
              <w:t xml:space="preserve">учёная степень, </w:t>
            </w:r>
            <w:r w:rsidRPr="00F33408">
              <w:rPr>
                <w:szCs w:val="28"/>
              </w:rPr>
              <w:t>звание,</w:t>
            </w:r>
            <w:r>
              <w:rPr>
                <w:szCs w:val="28"/>
              </w:rPr>
              <w:t xml:space="preserve"> </w:t>
            </w:r>
            <w:r w:rsidRPr="00F33408">
              <w:rPr>
                <w:szCs w:val="28"/>
              </w:rPr>
              <w:t xml:space="preserve">должность </w:t>
            </w:r>
          </w:p>
        </w:tc>
        <w:tc>
          <w:tcPr>
            <w:tcW w:w="7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3D" w:rsidRDefault="006A423D" w:rsidP="00207A73">
            <w:pPr>
              <w:pStyle w:val="a3"/>
              <w:spacing w:after="0" w:line="276" w:lineRule="auto"/>
              <w:ind w:right="-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Комаров Дмитрий Евгеньевич, д.и.н., профессор, заместитель директора по УМ и ВР, заведующий кафедрой Истории казачества и социальных дисциплин </w:t>
            </w:r>
            <w:r w:rsidRPr="00F33408">
              <w:rPr>
                <w:szCs w:val="28"/>
              </w:rPr>
              <w:t>СОКИПТБ (филиала) ФГБОУ ВО «МГУТУ им. К. Г. Разумовского (ПКУ)»</w:t>
            </w:r>
          </w:p>
          <w:p w:rsidR="006A423D" w:rsidRPr="00F33408" w:rsidRDefault="006A423D" w:rsidP="00207A73">
            <w:pPr>
              <w:pStyle w:val="a3"/>
              <w:spacing w:after="0" w:line="276" w:lineRule="auto"/>
              <w:ind w:right="-2"/>
              <w:jc w:val="both"/>
              <w:rPr>
                <w:szCs w:val="28"/>
              </w:rPr>
            </w:pPr>
          </w:p>
        </w:tc>
      </w:tr>
    </w:tbl>
    <w:p w:rsidR="006A423D" w:rsidRPr="009D5696" w:rsidRDefault="006A423D" w:rsidP="006A423D">
      <w:pPr>
        <w:spacing w:line="360" w:lineRule="auto"/>
        <w:ind w:firstLine="709"/>
        <w:jc w:val="both"/>
        <w:rPr>
          <w:i/>
          <w:sz w:val="28"/>
          <w:szCs w:val="28"/>
          <w:u w:val="single"/>
        </w:rPr>
      </w:pPr>
      <w:r w:rsidRPr="009D5696">
        <w:rPr>
          <w:i/>
          <w:sz w:val="28"/>
          <w:szCs w:val="28"/>
          <w:u w:val="single"/>
        </w:rPr>
        <w:t>Направления реализации проекта «Наследники победы»:</w:t>
      </w:r>
    </w:p>
    <w:p w:rsidR="006A423D" w:rsidRPr="00D7523C" w:rsidRDefault="006A423D" w:rsidP="006A423D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D5696">
        <w:rPr>
          <w:i/>
          <w:sz w:val="28"/>
          <w:szCs w:val="28"/>
        </w:rPr>
        <w:t>Духовно-нравственное направление включает в себя</w:t>
      </w:r>
      <w:r w:rsidRPr="00D7523C">
        <w:rPr>
          <w:sz w:val="28"/>
          <w:szCs w:val="28"/>
        </w:rPr>
        <w:t xml:space="preserve">: </w:t>
      </w:r>
    </w:p>
    <w:p w:rsidR="006A423D" w:rsidRDefault="006A423D" w:rsidP="006A42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D7523C">
        <w:rPr>
          <w:sz w:val="28"/>
          <w:szCs w:val="28"/>
        </w:rPr>
        <w:t xml:space="preserve">формирование нравственно устойчивой цельной личности, обладающей такими моральными качествами, как добросовестность, честность, </w:t>
      </w:r>
      <w:r w:rsidRPr="00D7523C">
        <w:rPr>
          <w:sz w:val="28"/>
          <w:szCs w:val="28"/>
        </w:rPr>
        <w:lastRenderedPageBreak/>
        <w:t xml:space="preserve">коллективизм, соблюдение правил поведения, уважение к старшему поколению, мужество, любовь к Родине и своему народу; </w:t>
      </w:r>
    </w:p>
    <w:p w:rsidR="006A423D" w:rsidRDefault="006A423D" w:rsidP="006A42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воспитание уважения к семье, родителям, семейным традициям; </w:t>
      </w:r>
    </w:p>
    <w:p w:rsidR="006A423D" w:rsidRDefault="006A423D" w:rsidP="006A42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формирование социальной активности, направленной на служение интересам своего Отечества; </w:t>
      </w:r>
    </w:p>
    <w:p w:rsidR="006A423D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воспитание отношения к труду как к жизненной необходимости, главному способу достижения успеха в жизни; </w:t>
      </w:r>
    </w:p>
    <w:p w:rsidR="006A423D" w:rsidRPr="00D7523C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D7523C">
        <w:rPr>
          <w:sz w:val="28"/>
          <w:szCs w:val="28"/>
        </w:rPr>
        <w:t xml:space="preserve"> формирование позитивного отношения к здоровому образу жизни, воспитание активной жизненной позиции в отношении собственного здоровья, неприятие асоциальных явлений, подрывающих физическое и духовное здоровье нации. </w:t>
      </w:r>
    </w:p>
    <w:p w:rsidR="006A423D" w:rsidRDefault="006A423D" w:rsidP="006A423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5696">
        <w:rPr>
          <w:i/>
          <w:sz w:val="28"/>
          <w:szCs w:val="28"/>
        </w:rPr>
        <w:t>Физкультурно-прикладное направление предполагает</w:t>
      </w:r>
      <w:r w:rsidRPr="00347126">
        <w:rPr>
          <w:sz w:val="28"/>
          <w:szCs w:val="28"/>
        </w:rPr>
        <w:t xml:space="preserve">: </w:t>
      </w:r>
    </w:p>
    <w:p w:rsidR="006A423D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347126">
        <w:rPr>
          <w:sz w:val="28"/>
          <w:szCs w:val="28"/>
        </w:rPr>
        <w:t xml:space="preserve">расширение сети спортивных секций и кружков,  культивирование здорового образа жизни; </w:t>
      </w:r>
    </w:p>
    <w:p w:rsidR="006A423D" w:rsidRPr="00347126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347126">
        <w:rPr>
          <w:sz w:val="28"/>
          <w:szCs w:val="28"/>
        </w:rPr>
        <w:t>пропаганда прикладных видов спорта, проведение физкультурно-спортивных мероприятий</w:t>
      </w:r>
      <w:r>
        <w:rPr>
          <w:sz w:val="28"/>
          <w:szCs w:val="28"/>
        </w:rPr>
        <w:t>.</w:t>
      </w:r>
    </w:p>
    <w:p w:rsidR="006A423D" w:rsidRDefault="006A423D" w:rsidP="006A423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47126">
        <w:rPr>
          <w:sz w:val="28"/>
          <w:szCs w:val="28"/>
        </w:rPr>
        <w:t xml:space="preserve">3. </w:t>
      </w:r>
      <w:r w:rsidRPr="009D5696">
        <w:rPr>
          <w:i/>
          <w:sz w:val="28"/>
          <w:szCs w:val="28"/>
        </w:rPr>
        <w:t xml:space="preserve">Гражданско-правовое направление ориентирует </w:t>
      </w:r>
      <w:proofErr w:type="gramStart"/>
      <w:r w:rsidRPr="009D5696">
        <w:rPr>
          <w:i/>
          <w:sz w:val="28"/>
          <w:szCs w:val="28"/>
        </w:rPr>
        <w:t>на</w:t>
      </w:r>
      <w:proofErr w:type="gramEnd"/>
      <w:r w:rsidRPr="00347126">
        <w:rPr>
          <w:sz w:val="28"/>
          <w:szCs w:val="28"/>
        </w:rPr>
        <w:t xml:space="preserve">: </w:t>
      </w:r>
    </w:p>
    <w:p w:rsidR="006A423D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изучение государственной системы РФ, значение её Конституции, гимна, государственной символики, прав и обязанностей гражданина Рос</w:t>
      </w:r>
      <w:r>
        <w:rPr>
          <w:sz w:val="28"/>
          <w:szCs w:val="28"/>
        </w:rPr>
        <w:t>сии;</w:t>
      </w:r>
    </w:p>
    <w:p w:rsidR="006A423D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формирование глубокого понимания гражданского долга, ценностного отношения к национальным интересам России, её суверенитету, независимости и целостности; </w:t>
      </w:r>
    </w:p>
    <w:p w:rsidR="006A423D" w:rsidRPr="00347126" w:rsidRDefault="006A423D" w:rsidP="006A423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формирование культуры правовых отношений, стремление к соблюдению законодательных норм; знание воинских уставов.  </w:t>
      </w:r>
    </w:p>
    <w:p w:rsidR="006A423D" w:rsidRDefault="006A423D" w:rsidP="006A423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47126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proofErr w:type="gramStart"/>
      <w:r w:rsidRPr="009D5696">
        <w:rPr>
          <w:i/>
          <w:sz w:val="28"/>
          <w:szCs w:val="28"/>
        </w:rPr>
        <w:t>Историко-военное включает в себя</w:t>
      </w:r>
      <w:r w:rsidRPr="00347126">
        <w:rPr>
          <w:sz w:val="28"/>
          <w:szCs w:val="28"/>
        </w:rPr>
        <w:t xml:space="preserve">: </w:t>
      </w:r>
      <w:proofErr w:type="gramEnd"/>
    </w:p>
    <w:p w:rsidR="006A423D" w:rsidRDefault="006A423D" w:rsidP="006A42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изучение военной истории России, знание Дней воинской славы, боевых и трудовых подвигов жителей области в годы Великой Отечественной войны; </w:t>
      </w:r>
    </w:p>
    <w:p w:rsidR="006A423D" w:rsidRDefault="006A423D" w:rsidP="006A42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 w:rsidRPr="00347126">
        <w:rPr>
          <w:sz w:val="28"/>
          <w:szCs w:val="28"/>
        </w:rPr>
        <w:t xml:space="preserve"> сохранение воинских традиций, связи поколений защитников Родины, организация встреч учащихся с ветеранами войны и труда, участниками локальных военных конфликтов и антитеррористических операций; </w:t>
      </w:r>
    </w:p>
    <w:p w:rsidR="006A423D" w:rsidRPr="00347126" w:rsidRDefault="006A423D" w:rsidP="006A423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sym w:font="Symbol" w:char="F02D"/>
      </w:r>
      <w:r w:rsidRPr="00347126">
        <w:rPr>
          <w:sz w:val="28"/>
          <w:szCs w:val="28"/>
        </w:rPr>
        <w:t xml:space="preserve"> формирование позитивного образа Вооруженных Сил Российской Федерации, готовности к выполнению воинского долга.</w:t>
      </w:r>
    </w:p>
    <w:p w:rsidR="006A423D" w:rsidRPr="00A83A07" w:rsidRDefault="006A423D" w:rsidP="006A423D">
      <w:pPr>
        <w:spacing w:line="360" w:lineRule="auto"/>
        <w:ind w:left="720"/>
        <w:jc w:val="center"/>
        <w:rPr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E797C" wp14:editId="79D760E3">
                <wp:simplePos x="0" y="0"/>
                <wp:positionH relativeFrom="column">
                  <wp:posOffset>-61595</wp:posOffset>
                </wp:positionH>
                <wp:positionV relativeFrom="paragraph">
                  <wp:posOffset>194310</wp:posOffset>
                </wp:positionV>
                <wp:extent cx="6229350" cy="4448175"/>
                <wp:effectExtent l="0" t="0" r="19050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3D" w:rsidRDefault="006A423D" w:rsidP="006A423D">
                            <w:r w:rsidRPr="007A2D07">
                              <w:rPr>
                                <w:noProof/>
                              </w:rPr>
                              <w:drawing>
                                <wp:inline distT="0" distB="0" distL="0" distR="0" wp14:anchorId="5AB2CCE7" wp14:editId="186BA930">
                                  <wp:extent cx="6038850" cy="4364127"/>
                                  <wp:effectExtent l="0" t="0" r="0" b="0"/>
                                  <wp:docPr id="5122" name="Picture 2" descr="F:\Кадеты\кадеты казаки День рождения культяпкина 17.09.13\DSCN97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F:\Кадеты\кадеты казаки День рождения культяпкина 17.09.13\DSCN97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278" cy="4365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-4.85pt;margin-top:15.3pt;width:490.5pt;height:3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" fillcolor="white [3201]" strokeweight=".5pt">
                <v:textbox>
                  <w:txbxContent>
                    <w:p w:rsidR="006A423D" w:rsidRDefault="006A423D" w:rsidP="006A423D">
                      <w:r w:rsidRPr="007A2D07">
                        <w:rPr>
                          <w:noProof/>
                        </w:rPr>
                        <w:drawing>
                          <wp:inline distT="0" distB="0" distL="0" distR="0" wp14:anchorId="5AB2CCE7" wp14:editId="186BA930">
                            <wp:extent cx="6038850" cy="4364127"/>
                            <wp:effectExtent l="0" t="0" r="0" b="0"/>
                            <wp:docPr id="5122" name="Picture 2" descr="F:\Кадеты\кадеты казаки День рождения культяпкина 17.09.13\DSCN97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F:\Кадеты\кадеты казаки День рождения культяпкина 17.09.13\DSCN97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0278" cy="4365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  <w:bookmarkStart w:id="0" w:name="_GoBack"/>
      <w:bookmarkEnd w:id="0"/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BC0CAF" wp14:editId="5F3F618D">
                <wp:simplePos x="0" y="0"/>
                <wp:positionH relativeFrom="column">
                  <wp:posOffset>-62230</wp:posOffset>
                </wp:positionH>
                <wp:positionV relativeFrom="paragraph">
                  <wp:posOffset>176530</wp:posOffset>
                </wp:positionV>
                <wp:extent cx="6229350" cy="422910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422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A423D" w:rsidRDefault="006A423D" w:rsidP="006A42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5DDD5" wp14:editId="2AEC193C">
                                  <wp:extent cx="6040120" cy="4024926"/>
                                  <wp:effectExtent l="0" t="0" r="0" b="0"/>
                                  <wp:docPr id="11" name="Рисунок 11" descr="E:\Фото\20.11.15. Конференция\фотик 1\DSC_03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Фото\20.11.15. Конференция\фотик 1\DSC_03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120" cy="4024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-4.9pt;margin-top:13.9pt;width:490.5pt;height:3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" fillcolor="window" strokeweight=".5pt">
                <v:textbox>
                  <w:txbxContent>
                    <w:p w:rsidR="006A423D" w:rsidRDefault="006A423D" w:rsidP="006A423D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D15DDD5" wp14:editId="2AEC193C">
                            <wp:extent cx="6040120" cy="4024926"/>
                            <wp:effectExtent l="0" t="0" r="0" b="0"/>
                            <wp:docPr id="11" name="Рисунок 11" descr="E:\Фото\20.11.15. Конференция\фотик 1\DSC_03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Фото\20.11.15. Конференция\фотик 1\DSC_03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0120" cy="4024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6A423D" w:rsidRDefault="006A423D" w:rsidP="006A423D">
      <w:pPr>
        <w:ind w:left="720"/>
        <w:jc w:val="center"/>
        <w:rPr>
          <w:b/>
          <w:bCs/>
          <w:iCs/>
          <w:sz w:val="28"/>
          <w:szCs w:val="28"/>
        </w:rPr>
      </w:pPr>
    </w:p>
    <w:p w:rsidR="00FA3A4B" w:rsidRDefault="00FA3A4B"/>
    <w:sectPr w:rsidR="00FA3A4B" w:rsidSect="006A423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neva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42782"/>
    <w:multiLevelType w:val="hybridMultilevel"/>
    <w:tmpl w:val="A232E27A"/>
    <w:lvl w:ilvl="0" w:tplc="3EACAB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3D"/>
    <w:rsid w:val="00182ED5"/>
    <w:rsid w:val="002369EA"/>
    <w:rsid w:val="00565237"/>
    <w:rsid w:val="006A423D"/>
    <w:rsid w:val="0099137B"/>
    <w:rsid w:val="00C7119A"/>
    <w:rsid w:val="00E97D10"/>
    <w:rsid w:val="00FA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423D"/>
    <w:pPr>
      <w:spacing w:after="120"/>
    </w:pPr>
    <w:rPr>
      <w:sz w:val="28"/>
    </w:rPr>
  </w:style>
  <w:style w:type="character" w:customStyle="1" w:styleId="a4">
    <w:name w:val="Основной текст Знак"/>
    <w:basedOn w:val="a0"/>
    <w:link w:val="a3"/>
    <w:rsid w:val="006A42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link w:val="a6"/>
    <w:uiPriority w:val="99"/>
    <w:rsid w:val="006A423D"/>
    <w:pPr>
      <w:spacing w:before="100" w:after="100"/>
    </w:pPr>
    <w:rPr>
      <w:rFonts w:ascii="Geneva" w:hAnsi="Geneva"/>
      <w:color w:val="000000"/>
      <w:sz w:val="20"/>
      <w:szCs w:val="20"/>
    </w:rPr>
  </w:style>
  <w:style w:type="character" w:customStyle="1" w:styleId="a6">
    <w:name w:val="Обычный (веб) Знак"/>
    <w:link w:val="a5"/>
    <w:uiPriority w:val="99"/>
    <w:rsid w:val="006A423D"/>
    <w:rPr>
      <w:rFonts w:ascii="Geneva" w:eastAsia="Times New Roman" w:hAnsi="Geneva" w:cs="Times New Roman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42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2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423D"/>
    <w:pPr>
      <w:spacing w:after="120"/>
    </w:pPr>
    <w:rPr>
      <w:sz w:val="28"/>
    </w:rPr>
  </w:style>
  <w:style w:type="character" w:customStyle="1" w:styleId="a4">
    <w:name w:val="Основной текст Знак"/>
    <w:basedOn w:val="a0"/>
    <w:link w:val="a3"/>
    <w:rsid w:val="006A423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link w:val="a6"/>
    <w:uiPriority w:val="99"/>
    <w:rsid w:val="006A423D"/>
    <w:pPr>
      <w:spacing w:before="100" w:after="100"/>
    </w:pPr>
    <w:rPr>
      <w:rFonts w:ascii="Geneva" w:hAnsi="Geneva"/>
      <w:color w:val="000000"/>
      <w:sz w:val="20"/>
      <w:szCs w:val="20"/>
    </w:rPr>
  </w:style>
  <w:style w:type="character" w:customStyle="1" w:styleId="a6">
    <w:name w:val="Обычный (веб) Знак"/>
    <w:link w:val="a5"/>
    <w:uiPriority w:val="99"/>
    <w:rsid w:val="006A423D"/>
    <w:rPr>
      <w:rFonts w:ascii="Geneva" w:eastAsia="Times New Roman" w:hAnsi="Geneva" w:cs="Times New Roman"/>
      <w:color w:val="000000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42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2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Кораблева</dc:creator>
  <cp:lastModifiedBy>nikson</cp:lastModifiedBy>
  <cp:revision>5</cp:revision>
  <dcterms:created xsi:type="dcterms:W3CDTF">2016-09-07T06:51:00Z</dcterms:created>
  <dcterms:modified xsi:type="dcterms:W3CDTF">2016-09-07T09:54:00Z</dcterms:modified>
</cp:coreProperties>
</file>