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D0" w:rsidRDefault="008122D0" w:rsidP="008122D0">
      <w:pPr>
        <w:jc w:val="center"/>
        <w:rPr>
          <w:b/>
        </w:rPr>
      </w:pPr>
      <w:bookmarkStart w:id="0" w:name="_Toc471032596"/>
      <w:r>
        <w:rPr>
          <w:b/>
        </w:rPr>
        <w:t xml:space="preserve">ОБРАЗЕЦ ЗАПОЛНЕНИЯ </w:t>
      </w:r>
    </w:p>
    <w:p w:rsidR="008122D0" w:rsidRDefault="008122D0" w:rsidP="00996849">
      <w:pPr>
        <w:jc w:val="center"/>
      </w:pPr>
    </w:p>
    <w:p w:rsidR="00996849" w:rsidRPr="00773B5C" w:rsidRDefault="00996849" w:rsidP="00996849">
      <w:pPr>
        <w:jc w:val="center"/>
      </w:pPr>
      <w:r w:rsidRPr="00773B5C">
        <w:t>Федеральное государственное бюджетное образовательное учреждение высшего образования</w:t>
      </w:r>
      <w:r w:rsidR="00626032">
        <w:t xml:space="preserve"> </w:t>
      </w:r>
      <w:r w:rsidRPr="00773B5C">
        <w:t xml:space="preserve">«Московский государственный университет технологий и управления </w:t>
      </w:r>
    </w:p>
    <w:p w:rsidR="00996849" w:rsidRPr="00773B5C" w:rsidRDefault="00996849" w:rsidP="00996849">
      <w:pPr>
        <w:jc w:val="center"/>
        <w:rPr>
          <w:b/>
        </w:rPr>
      </w:pPr>
      <w:r w:rsidRPr="00773B5C">
        <w:t>имени К.Г. Разумовского (Первый казачий университет)»</w:t>
      </w:r>
    </w:p>
    <w:p w:rsidR="00996849" w:rsidRPr="0060789F" w:rsidRDefault="00996849" w:rsidP="00996849">
      <w:pPr>
        <w:jc w:val="center"/>
        <w:rPr>
          <w:sz w:val="18"/>
          <w:szCs w:val="1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60789F" w:rsidRPr="0060789F" w:rsidTr="00EC7D7F">
        <w:tc>
          <w:tcPr>
            <w:tcW w:w="9853" w:type="dxa"/>
            <w:tcBorders>
              <w:bottom w:val="single" w:sz="4" w:space="0" w:color="auto"/>
            </w:tcBorders>
          </w:tcPr>
          <w:p w:rsidR="00996849" w:rsidRPr="0060789F" w:rsidRDefault="00B03EEF" w:rsidP="00812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 </w:t>
            </w:r>
            <w:r w:rsidR="008122D0" w:rsidRPr="008122D0">
              <w:rPr>
                <w:color w:val="FF0000"/>
                <w:sz w:val="28"/>
                <w:szCs w:val="28"/>
              </w:rPr>
              <w:t>цифровых технологий</w:t>
            </w:r>
          </w:p>
        </w:tc>
      </w:tr>
    </w:tbl>
    <w:p w:rsidR="00996849" w:rsidRPr="0060789F" w:rsidRDefault="00996849" w:rsidP="00996849">
      <w:pPr>
        <w:jc w:val="center"/>
        <w:rPr>
          <w:b/>
          <w:sz w:val="16"/>
          <w:szCs w:val="16"/>
        </w:rPr>
      </w:pPr>
    </w:p>
    <w:p w:rsidR="00996849" w:rsidRPr="0060789F" w:rsidRDefault="00996849" w:rsidP="00996849">
      <w:pPr>
        <w:jc w:val="center"/>
        <w:rPr>
          <w:b/>
          <w:sz w:val="28"/>
          <w:szCs w:val="28"/>
        </w:rPr>
      </w:pPr>
      <w:r w:rsidRPr="0060789F">
        <w:rPr>
          <w:b/>
          <w:sz w:val="28"/>
          <w:szCs w:val="28"/>
        </w:rPr>
        <w:t>Отчет</w:t>
      </w:r>
    </w:p>
    <w:p w:rsidR="00996849" w:rsidRPr="0060789F" w:rsidRDefault="00996849" w:rsidP="00B03EEF">
      <w:pPr>
        <w:ind w:left="142"/>
        <w:rPr>
          <w:b/>
          <w:sz w:val="28"/>
          <w:szCs w:val="28"/>
        </w:rPr>
      </w:pPr>
      <w:r w:rsidRPr="0060789F">
        <w:rPr>
          <w:b/>
          <w:sz w:val="28"/>
          <w:szCs w:val="28"/>
        </w:rPr>
        <w:t>О прохождении</w:t>
      </w:r>
      <w:r w:rsidR="008122D0">
        <w:rPr>
          <w:b/>
          <w:sz w:val="28"/>
          <w:szCs w:val="28"/>
        </w:rPr>
        <w:t xml:space="preserve"> практики</w:t>
      </w:r>
      <w:r w:rsidRPr="0060789F">
        <w:rPr>
          <w:b/>
          <w:sz w:val="28"/>
          <w:szCs w:val="28"/>
        </w:rPr>
        <w:t xml:space="preserve"> </w:t>
      </w:r>
      <w:r w:rsidR="008122D0" w:rsidRPr="000E7F5C">
        <w:rPr>
          <w:color w:val="FF0000"/>
          <w:sz w:val="28"/>
          <w:u w:val="single"/>
        </w:rPr>
        <w:t>по получению профессиональных умений и опыта профессиональной деятельности</w:t>
      </w:r>
      <w:r w:rsidRPr="0060789F">
        <w:rPr>
          <w:b/>
          <w:sz w:val="28"/>
          <w:szCs w:val="28"/>
        </w:rPr>
        <w:t xml:space="preserve"> </w:t>
      </w:r>
    </w:p>
    <w:p w:rsidR="00996849" w:rsidRPr="0060789F" w:rsidRDefault="008122D0" w:rsidP="008122D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996849" w:rsidRPr="0060789F">
        <w:rPr>
          <w:i/>
          <w:sz w:val="20"/>
          <w:szCs w:val="20"/>
        </w:rPr>
        <w:t>(вид, тип практики)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60789F" w:rsidRPr="0060789F" w:rsidTr="00EC7D7F">
        <w:tc>
          <w:tcPr>
            <w:tcW w:w="9853" w:type="dxa"/>
            <w:tcBorders>
              <w:bottom w:val="nil"/>
            </w:tcBorders>
          </w:tcPr>
          <w:p w:rsidR="00996849" w:rsidRPr="008122D0" w:rsidRDefault="008122D0" w:rsidP="00EC7D7F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Обучающимся </w:t>
            </w:r>
            <w:r w:rsidRPr="00432062">
              <w:rPr>
                <w:color w:val="FF0000"/>
                <w:sz w:val="28"/>
                <w:szCs w:val="28"/>
                <w:u w:val="single"/>
              </w:rPr>
              <w:t>Ивановым</w:t>
            </w:r>
            <w:r w:rsidRPr="00432062">
              <w:rPr>
                <w:color w:val="FF0000"/>
                <w:sz w:val="28"/>
                <w:szCs w:val="28"/>
                <w:u w:val="single"/>
              </w:rPr>
              <w:t xml:space="preserve"> Иваном Ивановичем</w:t>
            </w:r>
          </w:p>
          <w:p w:rsidR="00996849" w:rsidRPr="008122D0" w:rsidRDefault="008122D0" w:rsidP="008122D0">
            <w:pPr>
              <w:rPr>
                <w:i/>
                <w:sz w:val="20"/>
                <w:szCs w:val="20"/>
              </w:rPr>
            </w:pPr>
            <w:r w:rsidRPr="008122D0">
              <w:rPr>
                <w:i/>
                <w:sz w:val="20"/>
                <w:szCs w:val="20"/>
              </w:rPr>
              <w:t xml:space="preserve">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</w:t>
            </w:r>
            <w:r w:rsidRPr="008122D0">
              <w:rPr>
                <w:i/>
                <w:sz w:val="20"/>
                <w:szCs w:val="20"/>
              </w:rPr>
              <w:t xml:space="preserve">     </w:t>
            </w:r>
            <w:r w:rsidR="00996849" w:rsidRPr="008122D0">
              <w:rPr>
                <w:i/>
                <w:sz w:val="20"/>
                <w:szCs w:val="20"/>
              </w:rPr>
              <w:t>(ФИО)</w:t>
            </w:r>
          </w:p>
        </w:tc>
      </w:tr>
      <w:tr w:rsidR="0060789F" w:rsidRPr="0060789F" w:rsidTr="00EC7D7F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996849" w:rsidRPr="0060789F" w:rsidRDefault="00996849" w:rsidP="00996849">
            <w:pPr>
              <w:jc w:val="both"/>
              <w:rPr>
                <w:sz w:val="28"/>
                <w:szCs w:val="28"/>
              </w:rPr>
            </w:pPr>
            <w:r w:rsidRPr="0060789F">
              <w:rPr>
                <w:sz w:val="28"/>
                <w:szCs w:val="28"/>
              </w:rPr>
              <w:t>Направления подготовки</w:t>
            </w:r>
            <w:r w:rsidRPr="008122D0">
              <w:rPr>
                <w:sz w:val="28"/>
                <w:szCs w:val="28"/>
              </w:rPr>
              <w:t>/</w:t>
            </w:r>
            <w:r w:rsidRPr="0060789F">
              <w:rPr>
                <w:sz w:val="28"/>
                <w:szCs w:val="28"/>
              </w:rPr>
              <w:t>специальности</w:t>
            </w:r>
            <w:r w:rsidR="008122D0">
              <w:rPr>
                <w:sz w:val="28"/>
                <w:szCs w:val="28"/>
              </w:rPr>
              <w:t xml:space="preserve"> </w:t>
            </w:r>
            <w:r w:rsidR="008122D0" w:rsidRPr="00432062">
              <w:rPr>
                <w:i/>
                <w:color w:val="FF0000"/>
                <w:sz w:val="28"/>
                <w:szCs w:val="28"/>
              </w:rPr>
              <w:t>09.03.01 Информатика и вычисл</w:t>
            </w:r>
            <w:r w:rsidR="008122D0" w:rsidRPr="00432062">
              <w:rPr>
                <w:i/>
                <w:color w:val="FF0000"/>
                <w:sz w:val="28"/>
                <w:szCs w:val="28"/>
              </w:rPr>
              <w:t>и</w:t>
            </w:r>
            <w:r w:rsidR="008122D0" w:rsidRPr="00432062">
              <w:rPr>
                <w:i/>
                <w:color w:val="FF0000"/>
                <w:sz w:val="28"/>
                <w:szCs w:val="28"/>
              </w:rPr>
              <w:t>тельная техника</w:t>
            </w:r>
          </w:p>
        </w:tc>
      </w:tr>
      <w:tr w:rsidR="0060789F" w:rsidRPr="0060789F" w:rsidTr="00EC7D7F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996849" w:rsidRPr="0060789F" w:rsidRDefault="00996849" w:rsidP="00EC7D7F">
            <w:pPr>
              <w:jc w:val="both"/>
              <w:rPr>
                <w:sz w:val="28"/>
                <w:szCs w:val="28"/>
              </w:rPr>
            </w:pPr>
            <w:r w:rsidRPr="0060789F">
              <w:rPr>
                <w:sz w:val="28"/>
                <w:szCs w:val="28"/>
              </w:rPr>
              <w:t>Профиль подготовки</w:t>
            </w:r>
            <w:r w:rsidR="008122D0">
              <w:rPr>
                <w:sz w:val="28"/>
                <w:szCs w:val="28"/>
              </w:rPr>
              <w:t xml:space="preserve"> </w:t>
            </w:r>
            <w:r w:rsidR="008122D0" w:rsidRPr="00432062">
              <w:rPr>
                <w:i/>
                <w:color w:val="FF0000"/>
                <w:sz w:val="28"/>
                <w:szCs w:val="28"/>
              </w:rPr>
              <w:t>Автоматизированные системы обработки информации и управления</w:t>
            </w:r>
          </w:p>
        </w:tc>
      </w:tr>
      <w:tr w:rsidR="0060789F" w:rsidRPr="0060789F" w:rsidTr="00EC7D7F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996849" w:rsidRPr="0060789F" w:rsidRDefault="00996849" w:rsidP="00996849">
            <w:pPr>
              <w:jc w:val="both"/>
              <w:rPr>
                <w:sz w:val="28"/>
                <w:szCs w:val="28"/>
              </w:rPr>
            </w:pPr>
            <w:r w:rsidRPr="0060789F">
              <w:rPr>
                <w:sz w:val="28"/>
                <w:szCs w:val="28"/>
              </w:rPr>
              <w:t>Формы обучения</w:t>
            </w:r>
            <w:r w:rsidR="008122D0">
              <w:rPr>
                <w:sz w:val="28"/>
                <w:szCs w:val="28"/>
              </w:rPr>
              <w:t xml:space="preserve"> </w:t>
            </w:r>
            <w:r w:rsidR="008122D0" w:rsidRPr="00432062">
              <w:rPr>
                <w:i/>
                <w:color w:val="FF0000"/>
                <w:sz w:val="28"/>
                <w:szCs w:val="28"/>
              </w:rPr>
              <w:t>очной</w:t>
            </w:r>
          </w:p>
        </w:tc>
      </w:tr>
      <w:tr w:rsidR="0060789F" w:rsidRPr="0060789F" w:rsidTr="00EC7D7F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996849" w:rsidRPr="0060789F" w:rsidRDefault="00996849" w:rsidP="00EC7D7F">
            <w:pPr>
              <w:jc w:val="both"/>
              <w:rPr>
                <w:sz w:val="28"/>
                <w:szCs w:val="28"/>
              </w:rPr>
            </w:pPr>
            <w:r w:rsidRPr="0060789F">
              <w:rPr>
                <w:sz w:val="28"/>
                <w:szCs w:val="28"/>
              </w:rPr>
              <w:t>Курса</w:t>
            </w:r>
            <w:r w:rsidR="008122D0">
              <w:rPr>
                <w:sz w:val="28"/>
                <w:szCs w:val="28"/>
              </w:rPr>
              <w:t xml:space="preserve"> </w:t>
            </w:r>
            <w:r w:rsidR="008122D0" w:rsidRPr="008122D0">
              <w:rPr>
                <w:color w:val="FF0000"/>
                <w:sz w:val="28"/>
                <w:szCs w:val="28"/>
              </w:rPr>
              <w:t>3</w:t>
            </w:r>
          </w:p>
        </w:tc>
      </w:tr>
      <w:tr w:rsidR="0060789F" w:rsidRPr="0060789F" w:rsidTr="00EC7D7F">
        <w:tc>
          <w:tcPr>
            <w:tcW w:w="9853" w:type="dxa"/>
            <w:tcBorders>
              <w:top w:val="single" w:sz="4" w:space="0" w:color="auto"/>
            </w:tcBorders>
          </w:tcPr>
          <w:p w:rsidR="00996849" w:rsidRPr="0060789F" w:rsidRDefault="00996849" w:rsidP="00EC7D7F">
            <w:pPr>
              <w:jc w:val="both"/>
              <w:rPr>
                <w:sz w:val="28"/>
                <w:szCs w:val="28"/>
              </w:rPr>
            </w:pPr>
            <w:r w:rsidRPr="0060789F">
              <w:rPr>
                <w:sz w:val="28"/>
                <w:szCs w:val="28"/>
              </w:rPr>
              <w:t>Группы</w:t>
            </w:r>
            <w:r w:rsidR="008122D0">
              <w:rPr>
                <w:sz w:val="28"/>
                <w:szCs w:val="28"/>
              </w:rPr>
              <w:t xml:space="preserve"> </w:t>
            </w:r>
            <w:r w:rsidR="008122D0" w:rsidRPr="008122D0">
              <w:rPr>
                <w:color w:val="FF0000"/>
                <w:sz w:val="28"/>
                <w:szCs w:val="28"/>
              </w:rPr>
              <w:t>1</w:t>
            </w:r>
          </w:p>
        </w:tc>
      </w:tr>
    </w:tbl>
    <w:p w:rsidR="00996849" w:rsidRPr="0060789F" w:rsidRDefault="00996849" w:rsidP="00996849">
      <w:pPr>
        <w:rPr>
          <w:b/>
          <w:sz w:val="28"/>
          <w:szCs w:val="28"/>
          <w:u w:val="single"/>
        </w:rPr>
      </w:pPr>
      <w:r w:rsidRPr="0060789F">
        <w:rPr>
          <w:sz w:val="28"/>
          <w:szCs w:val="28"/>
        </w:rPr>
        <w:t xml:space="preserve">в </w:t>
      </w:r>
      <w:r w:rsidR="008122D0" w:rsidRPr="00145ADA">
        <w:rPr>
          <w:color w:val="FF0000"/>
          <w:sz w:val="28"/>
          <w:szCs w:val="28"/>
          <w:u w:val="single"/>
        </w:rPr>
        <w:t>г. Москве в гостинице «Славянка» (филиал) ОАО ГК «Славянка» в должн</w:t>
      </w:r>
      <w:r w:rsidR="008122D0" w:rsidRPr="00145ADA">
        <w:rPr>
          <w:color w:val="FF0000"/>
          <w:sz w:val="28"/>
          <w:szCs w:val="28"/>
          <w:u w:val="single"/>
        </w:rPr>
        <w:t>о</w:t>
      </w:r>
      <w:r w:rsidR="008122D0" w:rsidRPr="00145ADA">
        <w:rPr>
          <w:color w:val="FF0000"/>
          <w:sz w:val="28"/>
          <w:szCs w:val="28"/>
          <w:u w:val="single"/>
        </w:rPr>
        <w:t>сти</w:t>
      </w:r>
      <w:r w:rsidR="008122D0" w:rsidRPr="00145ADA">
        <w:rPr>
          <w:color w:val="FF0000"/>
          <w:sz w:val="27"/>
          <w:szCs w:val="27"/>
        </w:rPr>
        <w:t xml:space="preserve"> </w:t>
      </w:r>
      <w:r w:rsidR="008122D0" w:rsidRPr="00145ADA">
        <w:rPr>
          <w:color w:val="FF0000"/>
          <w:sz w:val="27"/>
          <w:szCs w:val="27"/>
          <w:u w:val="single"/>
        </w:rPr>
        <w:t>менеджера службы приема и размещения</w:t>
      </w:r>
      <w:r w:rsidRPr="0060789F">
        <w:rPr>
          <w:sz w:val="28"/>
          <w:szCs w:val="28"/>
        </w:rPr>
        <w:t>______________________</w:t>
      </w:r>
    </w:p>
    <w:p w:rsidR="00996849" w:rsidRPr="0060789F" w:rsidRDefault="00996849" w:rsidP="00996849">
      <w:pPr>
        <w:jc w:val="center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(должность, наименование организации (предприятия))</w:t>
      </w:r>
    </w:p>
    <w:p w:rsidR="00996849" w:rsidRPr="003414C6" w:rsidRDefault="00996849" w:rsidP="00996849">
      <w:pPr>
        <w:pStyle w:val="ab"/>
        <w:ind w:left="0"/>
        <w:jc w:val="both"/>
        <w:rPr>
          <w:color w:val="FF0000"/>
        </w:rPr>
      </w:pPr>
      <w:r w:rsidRPr="003414C6">
        <w:rPr>
          <w:color w:val="FF0000"/>
        </w:rPr>
        <w:t>с «_____» ________ 20__г. по «______» _________20__г.</w:t>
      </w:r>
    </w:p>
    <w:p w:rsidR="00996849" w:rsidRPr="0060789F" w:rsidRDefault="00996849" w:rsidP="00996849">
      <w:pPr>
        <w:rPr>
          <w:sz w:val="28"/>
          <w:szCs w:val="28"/>
        </w:rPr>
      </w:pPr>
    </w:p>
    <w:p w:rsidR="00071F56" w:rsidRPr="0060789F" w:rsidRDefault="00071F56" w:rsidP="00071F56">
      <w:r w:rsidRPr="0060789F">
        <w:t>Подпись обучающегося</w:t>
      </w:r>
    </w:p>
    <w:p w:rsidR="00996849" w:rsidRPr="0060789F" w:rsidRDefault="00996849" w:rsidP="00071F56">
      <w:r w:rsidRPr="0060789F">
        <w:t>____________________</w:t>
      </w:r>
      <w:proofErr w:type="gramStart"/>
      <w:r w:rsidRPr="0060789F">
        <w:t xml:space="preserve">_  </w:t>
      </w:r>
      <w:r w:rsidR="00071F56" w:rsidRPr="0060789F">
        <w:tab/>
      </w:r>
      <w:proofErr w:type="gramEnd"/>
      <w:r w:rsidR="00071F56" w:rsidRPr="0060789F">
        <w:tab/>
      </w:r>
      <w:r w:rsidR="00071F56" w:rsidRPr="0060789F">
        <w:tab/>
      </w:r>
      <w:r w:rsidR="00071F56" w:rsidRPr="0060789F">
        <w:tab/>
      </w:r>
      <w:r w:rsidR="00071F56" w:rsidRPr="0060789F">
        <w:tab/>
      </w:r>
      <w:r w:rsidR="00071F56" w:rsidRPr="0060789F">
        <w:tab/>
      </w:r>
      <w:r w:rsidR="00071F56" w:rsidRPr="0060789F">
        <w:tab/>
      </w:r>
      <w:r w:rsidR="00A239B2" w:rsidRPr="00A239B2">
        <w:rPr>
          <w:u w:val="single"/>
        </w:rPr>
        <w:t xml:space="preserve">      </w:t>
      </w:r>
      <w:r w:rsidR="00A239B2" w:rsidRPr="00A239B2">
        <w:rPr>
          <w:color w:val="FF0000"/>
          <w:u w:val="single"/>
        </w:rPr>
        <w:t xml:space="preserve"> </w:t>
      </w:r>
      <w:r w:rsidR="00A239B2" w:rsidRPr="00A239B2">
        <w:rPr>
          <w:color w:val="FF0000"/>
          <w:u w:val="single"/>
        </w:rPr>
        <w:t>Иванов И.И</w:t>
      </w:r>
      <w:r w:rsidR="00A239B2" w:rsidRPr="00145ADA">
        <w:rPr>
          <w:color w:val="FF0000"/>
        </w:rPr>
        <w:t xml:space="preserve">. </w:t>
      </w:r>
    </w:p>
    <w:p w:rsidR="00996849" w:rsidRPr="0060789F" w:rsidRDefault="00A239B2" w:rsidP="003414C6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996849" w:rsidRPr="0060789F">
        <w:rPr>
          <w:i/>
          <w:sz w:val="20"/>
          <w:szCs w:val="20"/>
        </w:rPr>
        <w:t>(</w:t>
      </w:r>
      <w:proofErr w:type="gramStart"/>
      <w:r w:rsidR="00996849" w:rsidRPr="0060789F">
        <w:rPr>
          <w:i/>
          <w:sz w:val="20"/>
          <w:szCs w:val="20"/>
        </w:rPr>
        <w:t xml:space="preserve">подпись) </w:t>
      </w:r>
      <w:r>
        <w:rPr>
          <w:i/>
          <w:sz w:val="20"/>
          <w:szCs w:val="20"/>
        </w:rPr>
        <w:t xml:space="preserve">  </w:t>
      </w:r>
      <w:proofErr w:type="gramEnd"/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96849" w:rsidRPr="0060789F">
        <w:rPr>
          <w:i/>
          <w:sz w:val="20"/>
          <w:szCs w:val="20"/>
        </w:rPr>
        <w:t>(Ф.И.О.)</w:t>
      </w:r>
    </w:p>
    <w:p w:rsidR="00996849" w:rsidRPr="0060789F" w:rsidRDefault="00996849" w:rsidP="00996849">
      <w:pPr>
        <w:jc w:val="right"/>
      </w:pPr>
      <w:r w:rsidRPr="00A239B2">
        <w:rPr>
          <w:color w:val="FF0000"/>
        </w:rPr>
        <w:t>«</w:t>
      </w:r>
      <w:r w:rsidR="00071F56" w:rsidRPr="00A239B2">
        <w:rPr>
          <w:color w:val="FF0000"/>
          <w:u w:val="single"/>
        </w:rPr>
        <w:t>_____</w:t>
      </w:r>
      <w:r w:rsidRPr="00A239B2">
        <w:rPr>
          <w:color w:val="FF0000"/>
        </w:rPr>
        <w:t xml:space="preserve">» </w:t>
      </w:r>
      <w:r w:rsidR="00071F56" w:rsidRPr="00A239B2">
        <w:rPr>
          <w:color w:val="FF0000"/>
          <w:u w:val="single"/>
        </w:rPr>
        <w:t>___________20___</w:t>
      </w:r>
      <w:r w:rsidRPr="00A239B2">
        <w:rPr>
          <w:color w:val="FF0000"/>
          <w:u w:val="single"/>
        </w:rPr>
        <w:t xml:space="preserve"> г</w:t>
      </w:r>
      <w:r w:rsidRPr="0060789F">
        <w:rPr>
          <w:u w:val="single"/>
        </w:rPr>
        <w:t>.</w:t>
      </w:r>
    </w:p>
    <w:p w:rsidR="00070268" w:rsidRPr="0060789F" w:rsidRDefault="00070268" w:rsidP="00070268">
      <w:r w:rsidRPr="0060789F">
        <w:t>Подпись руководителя</w:t>
      </w:r>
    </w:p>
    <w:p w:rsidR="00070268" w:rsidRPr="0060789F" w:rsidRDefault="00070268" w:rsidP="00070268">
      <w:r w:rsidRPr="0060789F">
        <w:t xml:space="preserve"> практики от кафедры</w:t>
      </w:r>
    </w:p>
    <w:p w:rsidR="00070268" w:rsidRPr="00A239B2" w:rsidRDefault="00070268" w:rsidP="00070268">
      <w:pPr>
        <w:rPr>
          <w:color w:val="FF0000"/>
          <w:u w:val="single"/>
        </w:rPr>
      </w:pPr>
      <w:r w:rsidRPr="0060789F">
        <w:t>____________________</w:t>
      </w:r>
      <w:proofErr w:type="gramStart"/>
      <w:r w:rsidRPr="0060789F">
        <w:t xml:space="preserve">_  </w:t>
      </w:r>
      <w:r w:rsidRPr="0060789F">
        <w:tab/>
      </w:r>
      <w:proofErr w:type="gramEnd"/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="00A239B2">
        <w:t xml:space="preserve">    </w:t>
      </w:r>
      <w:proofErr w:type="spellStart"/>
      <w:r w:rsidR="00A239B2" w:rsidRPr="00A239B2">
        <w:rPr>
          <w:color w:val="FF0000"/>
          <w:u w:val="single"/>
        </w:rPr>
        <w:t>Исабекова</w:t>
      </w:r>
      <w:proofErr w:type="spellEnd"/>
      <w:r w:rsidR="00A239B2" w:rsidRPr="00A239B2">
        <w:rPr>
          <w:color w:val="FF0000"/>
          <w:u w:val="single"/>
        </w:rPr>
        <w:t xml:space="preserve"> О.А.</w:t>
      </w:r>
    </w:p>
    <w:p w:rsidR="005A3230" w:rsidRPr="0060789F" w:rsidRDefault="005A3230" w:rsidP="005A3230">
      <w:pPr>
        <w:spacing w:line="360" w:lineRule="auto"/>
        <w:jc w:val="center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</w:t>
      </w:r>
      <w:proofErr w:type="gramStart"/>
      <w:r w:rsidR="00B03EEF" w:rsidRPr="0060789F">
        <w:rPr>
          <w:i/>
          <w:sz w:val="20"/>
          <w:szCs w:val="20"/>
        </w:rPr>
        <w:t xml:space="preserve">подпись)  </w:t>
      </w:r>
      <w:r w:rsidRPr="0060789F">
        <w:rPr>
          <w:i/>
          <w:sz w:val="20"/>
          <w:szCs w:val="20"/>
        </w:rPr>
        <w:t xml:space="preserve"> </w:t>
      </w:r>
      <w:proofErr w:type="gramEnd"/>
      <w:r w:rsidRPr="0060789F">
        <w:rPr>
          <w:i/>
          <w:sz w:val="20"/>
          <w:szCs w:val="20"/>
        </w:rPr>
        <w:t xml:space="preserve">                                                                                                                       (Ф.И.О.)</w:t>
      </w:r>
    </w:p>
    <w:p w:rsidR="00070268" w:rsidRPr="00A239B2" w:rsidRDefault="00070268" w:rsidP="005A3230">
      <w:pPr>
        <w:jc w:val="right"/>
        <w:rPr>
          <w:color w:val="FF0000"/>
        </w:rPr>
      </w:pPr>
      <w:r w:rsidRPr="00A239B2">
        <w:rPr>
          <w:color w:val="FF0000"/>
        </w:rPr>
        <w:t>«</w:t>
      </w:r>
      <w:r w:rsidRPr="00A239B2">
        <w:rPr>
          <w:color w:val="FF0000"/>
          <w:u w:val="single"/>
        </w:rPr>
        <w:t>_____</w:t>
      </w:r>
      <w:r w:rsidRPr="00A239B2">
        <w:rPr>
          <w:color w:val="FF0000"/>
        </w:rPr>
        <w:t xml:space="preserve">» </w:t>
      </w:r>
      <w:r w:rsidRPr="00A239B2">
        <w:rPr>
          <w:color w:val="FF0000"/>
          <w:u w:val="single"/>
        </w:rPr>
        <w:t>___________20___ г.</w:t>
      </w:r>
    </w:p>
    <w:p w:rsidR="00070268" w:rsidRPr="0060789F" w:rsidRDefault="00070268" w:rsidP="00070268">
      <w:r w:rsidRPr="0060789F">
        <w:t xml:space="preserve">Подпись руководителя </w:t>
      </w:r>
    </w:p>
    <w:p w:rsidR="00070268" w:rsidRPr="0060789F" w:rsidRDefault="00070268" w:rsidP="00070268">
      <w:r w:rsidRPr="0060789F">
        <w:t>практики от профильной организации</w:t>
      </w:r>
    </w:p>
    <w:p w:rsidR="00070268" w:rsidRPr="0060789F" w:rsidRDefault="00070268" w:rsidP="00070268">
      <w:r w:rsidRPr="0060789F">
        <w:t>____________________</w:t>
      </w:r>
      <w:proofErr w:type="gramStart"/>
      <w:r w:rsidRPr="0060789F">
        <w:t xml:space="preserve">_  </w:t>
      </w:r>
      <w:r w:rsidRPr="0060789F">
        <w:tab/>
      </w:r>
      <w:proofErr w:type="gramEnd"/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="00A239B2">
        <w:t xml:space="preserve">         </w:t>
      </w:r>
      <w:r w:rsidR="00A239B2" w:rsidRPr="00A239B2">
        <w:rPr>
          <w:color w:val="FF0000"/>
          <w:u w:val="single"/>
        </w:rPr>
        <w:t>Петров П.П.</w:t>
      </w:r>
    </w:p>
    <w:p w:rsidR="005A3230" w:rsidRPr="0060789F" w:rsidRDefault="005A3230" w:rsidP="005A3230">
      <w:pPr>
        <w:spacing w:line="360" w:lineRule="auto"/>
        <w:jc w:val="center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</w:t>
      </w:r>
      <w:proofErr w:type="gramStart"/>
      <w:r w:rsidRPr="0060789F">
        <w:rPr>
          <w:i/>
          <w:sz w:val="20"/>
          <w:szCs w:val="20"/>
        </w:rPr>
        <w:t xml:space="preserve">подпись)   </w:t>
      </w:r>
      <w:proofErr w:type="gramEnd"/>
      <w:r w:rsidRPr="0060789F">
        <w:rPr>
          <w:i/>
          <w:sz w:val="20"/>
          <w:szCs w:val="20"/>
        </w:rPr>
        <w:t xml:space="preserve">                                                                                                                          (Ф.И.О.)</w:t>
      </w:r>
    </w:p>
    <w:p w:rsidR="00070268" w:rsidRPr="00A239B2" w:rsidRDefault="00070268" w:rsidP="005A3230">
      <w:pPr>
        <w:jc w:val="right"/>
        <w:rPr>
          <w:color w:val="FF0000"/>
        </w:rPr>
      </w:pPr>
      <w:r w:rsidRPr="00A239B2">
        <w:rPr>
          <w:color w:val="FF0000"/>
        </w:rPr>
        <w:t>«</w:t>
      </w:r>
      <w:r w:rsidRPr="00A239B2">
        <w:rPr>
          <w:color w:val="FF0000"/>
          <w:u w:val="single"/>
        </w:rPr>
        <w:t>_____</w:t>
      </w:r>
      <w:r w:rsidRPr="00A239B2">
        <w:rPr>
          <w:color w:val="FF0000"/>
        </w:rPr>
        <w:t xml:space="preserve">» </w:t>
      </w:r>
      <w:r w:rsidRPr="00A239B2">
        <w:rPr>
          <w:color w:val="FF0000"/>
          <w:u w:val="single"/>
        </w:rPr>
        <w:t>___________20___ г.</w:t>
      </w:r>
    </w:p>
    <w:p w:rsidR="00996849" w:rsidRPr="00A239B2" w:rsidRDefault="00996849" w:rsidP="00996849">
      <w:r w:rsidRPr="00A239B2">
        <w:t>Отчет принял</w:t>
      </w:r>
    </w:p>
    <w:p w:rsidR="00996849" w:rsidRPr="0060789F" w:rsidRDefault="00996849" w:rsidP="00996849">
      <w:r w:rsidRPr="0060789F">
        <w:t>Заведующий кафедрой</w:t>
      </w:r>
    </w:p>
    <w:p w:rsidR="00B15769" w:rsidRPr="00A239B2" w:rsidRDefault="00B15769" w:rsidP="00B15769">
      <w:pPr>
        <w:rPr>
          <w:color w:val="FF0000"/>
          <w:u w:val="single"/>
        </w:rPr>
      </w:pPr>
      <w:r w:rsidRPr="0060789F">
        <w:t>____________________</w:t>
      </w:r>
      <w:proofErr w:type="gramStart"/>
      <w:r w:rsidRPr="0060789F">
        <w:t xml:space="preserve">_  </w:t>
      </w:r>
      <w:r w:rsidRPr="0060789F">
        <w:tab/>
      </w:r>
      <w:proofErr w:type="gramEnd"/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Pr="0060789F">
        <w:tab/>
      </w:r>
      <w:r w:rsidR="00A239B2">
        <w:t xml:space="preserve">    </w:t>
      </w:r>
      <w:proofErr w:type="spellStart"/>
      <w:r w:rsidR="00A239B2" w:rsidRPr="00A239B2">
        <w:rPr>
          <w:color w:val="FF0000"/>
          <w:u w:val="single"/>
        </w:rPr>
        <w:t>Исабекова</w:t>
      </w:r>
      <w:proofErr w:type="spellEnd"/>
      <w:r w:rsidR="00A239B2" w:rsidRPr="00A239B2">
        <w:rPr>
          <w:color w:val="FF0000"/>
          <w:u w:val="single"/>
        </w:rPr>
        <w:t xml:space="preserve"> О.А.</w:t>
      </w:r>
    </w:p>
    <w:p w:rsidR="005A3230" w:rsidRPr="0060789F" w:rsidRDefault="005A3230" w:rsidP="005A3230">
      <w:pPr>
        <w:spacing w:line="360" w:lineRule="auto"/>
        <w:jc w:val="center"/>
        <w:rPr>
          <w:i/>
          <w:sz w:val="20"/>
          <w:szCs w:val="20"/>
        </w:rPr>
      </w:pPr>
      <w:r w:rsidRPr="0060789F">
        <w:rPr>
          <w:i/>
          <w:sz w:val="20"/>
          <w:szCs w:val="20"/>
        </w:rPr>
        <w:t>(</w:t>
      </w:r>
      <w:proofErr w:type="gramStart"/>
      <w:r w:rsidRPr="0060789F">
        <w:rPr>
          <w:i/>
          <w:sz w:val="20"/>
          <w:szCs w:val="20"/>
        </w:rPr>
        <w:t xml:space="preserve">подпись)   </w:t>
      </w:r>
      <w:proofErr w:type="gramEnd"/>
      <w:r w:rsidRPr="0060789F">
        <w:rPr>
          <w:i/>
          <w:sz w:val="20"/>
          <w:szCs w:val="20"/>
        </w:rPr>
        <w:t xml:space="preserve">                                                                                                                          (Ф.И.О.)</w:t>
      </w:r>
    </w:p>
    <w:p w:rsidR="00B15769" w:rsidRPr="00A239B2" w:rsidRDefault="00B15769" w:rsidP="005A3230">
      <w:pPr>
        <w:jc w:val="right"/>
        <w:rPr>
          <w:color w:val="FF0000"/>
        </w:rPr>
      </w:pPr>
      <w:r w:rsidRPr="00A239B2">
        <w:rPr>
          <w:color w:val="FF0000"/>
        </w:rPr>
        <w:t>«</w:t>
      </w:r>
      <w:r w:rsidRPr="00A239B2">
        <w:rPr>
          <w:color w:val="FF0000"/>
          <w:u w:val="single"/>
        </w:rPr>
        <w:t>_____</w:t>
      </w:r>
      <w:r w:rsidRPr="00A239B2">
        <w:rPr>
          <w:color w:val="FF0000"/>
        </w:rPr>
        <w:t xml:space="preserve">» </w:t>
      </w:r>
      <w:r w:rsidRPr="00A239B2">
        <w:rPr>
          <w:color w:val="FF0000"/>
          <w:u w:val="single"/>
        </w:rPr>
        <w:t>___________20___ г.</w:t>
      </w:r>
    </w:p>
    <w:p w:rsidR="008122D0" w:rsidRDefault="008122D0" w:rsidP="00996849">
      <w:pPr>
        <w:spacing w:line="360" w:lineRule="auto"/>
        <w:jc w:val="center"/>
        <w:rPr>
          <w:b/>
          <w:sz w:val="28"/>
          <w:szCs w:val="28"/>
        </w:rPr>
      </w:pPr>
    </w:p>
    <w:p w:rsidR="008122D0" w:rsidRDefault="008122D0" w:rsidP="00996849">
      <w:pPr>
        <w:spacing w:line="360" w:lineRule="auto"/>
        <w:jc w:val="center"/>
        <w:rPr>
          <w:b/>
          <w:sz w:val="28"/>
          <w:szCs w:val="28"/>
        </w:rPr>
      </w:pPr>
    </w:p>
    <w:p w:rsidR="008122D0" w:rsidRDefault="008122D0" w:rsidP="002231C7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</w:p>
    <w:p w:rsidR="008122D0" w:rsidRDefault="008122D0" w:rsidP="00996849">
      <w:pPr>
        <w:spacing w:line="360" w:lineRule="auto"/>
        <w:jc w:val="center"/>
        <w:rPr>
          <w:b/>
          <w:sz w:val="28"/>
          <w:szCs w:val="28"/>
        </w:rPr>
      </w:pPr>
    </w:p>
    <w:p w:rsidR="008122D0" w:rsidRDefault="008122D0" w:rsidP="00996849">
      <w:pPr>
        <w:spacing w:line="360" w:lineRule="auto"/>
        <w:jc w:val="center"/>
        <w:rPr>
          <w:b/>
          <w:sz w:val="28"/>
          <w:szCs w:val="28"/>
        </w:rPr>
      </w:pPr>
    </w:p>
    <w:p w:rsidR="00996849" w:rsidRPr="0060789F" w:rsidRDefault="00996849" w:rsidP="00996849">
      <w:pPr>
        <w:spacing w:line="360" w:lineRule="auto"/>
        <w:jc w:val="center"/>
        <w:rPr>
          <w:b/>
          <w:sz w:val="28"/>
          <w:szCs w:val="28"/>
        </w:rPr>
      </w:pPr>
      <w:r w:rsidRPr="0060789F">
        <w:rPr>
          <w:b/>
          <w:sz w:val="28"/>
          <w:szCs w:val="28"/>
        </w:rPr>
        <w:t>Содержание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410"/>
      </w:tblGrid>
      <w:tr w:rsidR="00A239B2" w:rsidTr="002231C7">
        <w:tc>
          <w:tcPr>
            <w:tcW w:w="8217" w:type="dxa"/>
          </w:tcPr>
          <w:p w:rsidR="00A239B2" w:rsidRPr="002231C7" w:rsidRDefault="00A239B2" w:rsidP="001E306B">
            <w:pPr>
              <w:rPr>
                <w:sz w:val="28"/>
                <w:szCs w:val="28"/>
              </w:rPr>
            </w:pPr>
            <w:r w:rsidRPr="002231C7">
              <w:rPr>
                <w:sz w:val="28"/>
                <w:szCs w:val="28"/>
              </w:rPr>
              <w:t>Введение</w:t>
            </w:r>
          </w:p>
        </w:tc>
        <w:tc>
          <w:tcPr>
            <w:tcW w:w="1410" w:type="dxa"/>
          </w:tcPr>
          <w:p w:rsidR="00A239B2" w:rsidRPr="002231C7" w:rsidRDefault="00A239B2" w:rsidP="001E306B">
            <w:pPr>
              <w:rPr>
                <w:color w:val="FF0000"/>
                <w:sz w:val="28"/>
                <w:szCs w:val="28"/>
              </w:rPr>
            </w:pPr>
            <w:r w:rsidRPr="002231C7">
              <w:rPr>
                <w:color w:val="FF0000"/>
                <w:sz w:val="28"/>
                <w:szCs w:val="28"/>
              </w:rPr>
              <w:t>стр. 3</w:t>
            </w:r>
          </w:p>
        </w:tc>
      </w:tr>
      <w:tr w:rsidR="00A239B2" w:rsidTr="002231C7">
        <w:tc>
          <w:tcPr>
            <w:tcW w:w="8217" w:type="dxa"/>
          </w:tcPr>
          <w:p w:rsidR="00A239B2" w:rsidRPr="002231C7" w:rsidRDefault="00A239B2" w:rsidP="00A239B2">
            <w:pPr>
              <w:pStyle w:val="ab"/>
              <w:numPr>
                <w:ilvl w:val="0"/>
                <w:numId w:val="27"/>
              </w:numPr>
              <w:rPr>
                <w:color w:val="FF0000"/>
                <w:sz w:val="28"/>
                <w:szCs w:val="28"/>
              </w:rPr>
            </w:pPr>
            <w:r w:rsidRPr="002231C7">
              <w:rPr>
                <w:color w:val="FF0000"/>
                <w:sz w:val="28"/>
                <w:szCs w:val="28"/>
              </w:rPr>
              <w:t>Общие характеристики об организации гостиница «Славянка»</w:t>
            </w:r>
          </w:p>
        </w:tc>
        <w:tc>
          <w:tcPr>
            <w:tcW w:w="1410" w:type="dxa"/>
          </w:tcPr>
          <w:p w:rsidR="00A239B2" w:rsidRPr="002231C7" w:rsidRDefault="002231C7" w:rsidP="001E306B">
            <w:pPr>
              <w:rPr>
                <w:color w:val="FF0000"/>
                <w:sz w:val="28"/>
                <w:szCs w:val="28"/>
              </w:rPr>
            </w:pPr>
            <w:r w:rsidRPr="002231C7">
              <w:rPr>
                <w:color w:val="FF0000"/>
                <w:sz w:val="28"/>
                <w:szCs w:val="28"/>
              </w:rPr>
              <w:t>стр.5-7</w:t>
            </w:r>
          </w:p>
        </w:tc>
      </w:tr>
      <w:tr w:rsidR="00A239B2" w:rsidTr="002231C7">
        <w:tc>
          <w:tcPr>
            <w:tcW w:w="8217" w:type="dxa"/>
          </w:tcPr>
          <w:p w:rsidR="00A239B2" w:rsidRPr="002231C7" w:rsidRDefault="002231C7" w:rsidP="002231C7">
            <w:pPr>
              <w:pStyle w:val="ab"/>
              <w:numPr>
                <w:ilvl w:val="0"/>
                <w:numId w:val="27"/>
              </w:numPr>
              <w:rPr>
                <w:color w:val="FF0000"/>
                <w:sz w:val="28"/>
                <w:szCs w:val="28"/>
              </w:rPr>
            </w:pPr>
            <w:r w:rsidRPr="002231C7">
              <w:rPr>
                <w:color w:val="FF0000"/>
                <w:sz w:val="28"/>
                <w:szCs w:val="28"/>
              </w:rPr>
              <w:t>Индивидуальное задание: результаты исследования и получения практических навыков</w:t>
            </w:r>
          </w:p>
        </w:tc>
        <w:tc>
          <w:tcPr>
            <w:tcW w:w="1410" w:type="dxa"/>
          </w:tcPr>
          <w:p w:rsidR="00A239B2" w:rsidRPr="002231C7" w:rsidRDefault="002231C7" w:rsidP="001E306B">
            <w:pPr>
              <w:rPr>
                <w:color w:val="FF0000"/>
                <w:sz w:val="28"/>
                <w:szCs w:val="28"/>
              </w:rPr>
            </w:pPr>
            <w:r w:rsidRPr="002231C7">
              <w:rPr>
                <w:color w:val="FF0000"/>
                <w:sz w:val="28"/>
                <w:szCs w:val="28"/>
              </w:rPr>
              <w:t>стр.9</w:t>
            </w:r>
          </w:p>
        </w:tc>
      </w:tr>
      <w:tr w:rsidR="00A239B2" w:rsidTr="002231C7">
        <w:tc>
          <w:tcPr>
            <w:tcW w:w="8217" w:type="dxa"/>
          </w:tcPr>
          <w:p w:rsidR="00A239B2" w:rsidRPr="002231C7" w:rsidRDefault="002231C7" w:rsidP="002231C7">
            <w:pPr>
              <w:pStyle w:val="ab"/>
              <w:numPr>
                <w:ilvl w:val="1"/>
                <w:numId w:val="27"/>
              </w:numPr>
              <w:ind w:left="1156"/>
              <w:rPr>
                <w:color w:val="FF0000"/>
                <w:sz w:val="28"/>
                <w:szCs w:val="28"/>
              </w:rPr>
            </w:pPr>
            <w:r w:rsidRPr="002231C7">
              <w:rPr>
                <w:color w:val="FF0000"/>
                <w:sz w:val="28"/>
                <w:szCs w:val="28"/>
              </w:rPr>
              <w:t>Архитектура информационной системы гостиницы «Славянка»</w:t>
            </w:r>
          </w:p>
        </w:tc>
        <w:tc>
          <w:tcPr>
            <w:tcW w:w="1410" w:type="dxa"/>
          </w:tcPr>
          <w:p w:rsidR="00A239B2" w:rsidRPr="002231C7" w:rsidRDefault="002231C7" w:rsidP="001E306B">
            <w:pPr>
              <w:rPr>
                <w:color w:val="FF0000"/>
                <w:sz w:val="28"/>
                <w:szCs w:val="28"/>
              </w:rPr>
            </w:pPr>
            <w:r w:rsidRPr="002231C7">
              <w:rPr>
                <w:color w:val="FF0000"/>
                <w:sz w:val="28"/>
                <w:szCs w:val="28"/>
              </w:rPr>
              <w:t>стр.9-13</w:t>
            </w:r>
          </w:p>
        </w:tc>
      </w:tr>
      <w:tr w:rsidR="00A239B2" w:rsidTr="002231C7">
        <w:tc>
          <w:tcPr>
            <w:tcW w:w="8217" w:type="dxa"/>
          </w:tcPr>
          <w:p w:rsidR="00A239B2" w:rsidRPr="002231C7" w:rsidRDefault="002231C7" w:rsidP="002231C7">
            <w:pPr>
              <w:pStyle w:val="ab"/>
              <w:numPr>
                <w:ilvl w:val="1"/>
                <w:numId w:val="27"/>
              </w:numPr>
              <w:ind w:left="731" w:firstLine="0"/>
              <w:rPr>
                <w:color w:val="FF0000"/>
                <w:sz w:val="28"/>
                <w:szCs w:val="28"/>
              </w:rPr>
            </w:pPr>
            <w:r w:rsidRPr="002231C7">
              <w:rPr>
                <w:color w:val="FF0000"/>
                <w:sz w:val="28"/>
                <w:szCs w:val="28"/>
              </w:rPr>
              <w:t>Основные функции гостиничной программы «</w:t>
            </w:r>
            <w:proofErr w:type="spellStart"/>
            <w:r w:rsidRPr="002231C7">
              <w:rPr>
                <w:color w:val="FF0000"/>
                <w:sz w:val="28"/>
                <w:szCs w:val="28"/>
              </w:rPr>
              <w:t>Fidelio</w:t>
            </w:r>
            <w:proofErr w:type="spellEnd"/>
            <w:r w:rsidRPr="002231C7">
              <w:rPr>
                <w:color w:val="FF0000"/>
                <w:sz w:val="28"/>
                <w:szCs w:val="28"/>
              </w:rPr>
              <w:t>»</w:t>
            </w:r>
          </w:p>
        </w:tc>
        <w:tc>
          <w:tcPr>
            <w:tcW w:w="1410" w:type="dxa"/>
          </w:tcPr>
          <w:p w:rsidR="00A239B2" w:rsidRPr="002231C7" w:rsidRDefault="002231C7" w:rsidP="001E306B">
            <w:pPr>
              <w:rPr>
                <w:color w:val="FF0000"/>
                <w:sz w:val="28"/>
                <w:szCs w:val="28"/>
              </w:rPr>
            </w:pPr>
            <w:r w:rsidRPr="002231C7">
              <w:rPr>
                <w:color w:val="FF0000"/>
                <w:sz w:val="28"/>
                <w:szCs w:val="28"/>
              </w:rPr>
              <w:t>стр.14</w:t>
            </w:r>
            <w:r w:rsidR="00413158">
              <w:rPr>
                <w:color w:val="FF0000"/>
                <w:sz w:val="28"/>
                <w:szCs w:val="28"/>
              </w:rPr>
              <w:t>-17</w:t>
            </w:r>
          </w:p>
        </w:tc>
      </w:tr>
      <w:tr w:rsidR="00A239B2" w:rsidTr="002231C7">
        <w:tc>
          <w:tcPr>
            <w:tcW w:w="8217" w:type="dxa"/>
          </w:tcPr>
          <w:p w:rsidR="00A239B2" w:rsidRPr="002231C7" w:rsidRDefault="002231C7" w:rsidP="001E306B">
            <w:pPr>
              <w:rPr>
                <w:sz w:val="28"/>
                <w:szCs w:val="28"/>
              </w:rPr>
            </w:pPr>
            <w:r w:rsidRPr="002231C7">
              <w:rPr>
                <w:sz w:val="28"/>
                <w:szCs w:val="28"/>
              </w:rPr>
              <w:t>Заключение</w:t>
            </w:r>
          </w:p>
        </w:tc>
        <w:tc>
          <w:tcPr>
            <w:tcW w:w="1410" w:type="dxa"/>
          </w:tcPr>
          <w:p w:rsidR="00A239B2" w:rsidRPr="002231C7" w:rsidRDefault="00413158" w:rsidP="001E306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стр.18</w:t>
            </w:r>
          </w:p>
        </w:tc>
      </w:tr>
      <w:tr w:rsidR="00A239B2" w:rsidTr="002231C7">
        <w:tc>
          <w:tcPr>
            <w:tcW w:w="8217" w:type="dxa"/>
          </w:tcPr>
          <w:p w:rsidR="00A239B2" w:rsidRPr="002231C7" w:rsidRDefault="002231C7" w:rsidP="001E306B">
            <w:pPr>
              <w:rPr>
                <w:sz w:val="28"/>
                <w:szCs w:val="28"/>
              </w:rPr>
            </w:pPr>
            <w:r w:rsidRPr="002231C7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10" w:type="dxa"/>
          </w:tcPr>
          <w:p w:rsidR="00A239B2" w:rsidRPr="002231C7" w:rsidRDefault="00413158" w:rsidP="001E306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стр.</w:t>
            </w:r>
            <w:r w:rsidR="002231C7" w:rsidRPr="002231C7">
              <w:rPr>
                <w:color w:val="FF0000"/>
                <w:sz w:val="28"/>
                <w:szCs w:val="28"/>
              </w:rPr>
              <w:t>19</w:t>
            </w:r>
          </w:p>
        </w:tc>
      </w:tr>
      <w:tr w:rsidR="00A239B2" w:rsidTr="002231C7">
        <w:tc>
          <w:tcPr>
            <w:tcW w:w="8217" w:type="dxa"/>
          </w:tcPr>
          <w:p w:rsidR="00A239B2" w:rsidRPr="002231C7" w:rsidRDefault="002231C7" w:rsidP="001E306B">
            <w:pPr>
              <w:rPr>
                <w:color w:val="FF0000"/>
                <w:sz w:val="28"/>
                <w:szCs w:val="28"/>
              </w:rPr>
            </w:pPr>
            <w:r w:rsidRPr="002231C7">
              <w:rPr>
                <w:color w:val="FF0000"/>
                <w:sz w:val="28"/>
                <w:szCs w:val="28"/>
              </w:rPr>
              <w:t>Приложение 1 (если есть)</w:t>
            </w:r>
          </w:p>
        </w:tc>
        <w:tc>
          <w:tcPr>
            <w:tcW w:w="1410" w:type="dxa"/>
          </w:tcPr>
          <w:p w:rsidR="00A239B2" w:rsidRPr="002231C7" w:rsidRDefault="00413158" w:rsidP="0041315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стр.20</w:t>
            </w:r>
          </w:p>
        </w:tc>
      </w:tr>
    </w:tbl>
    <w:p w:rsidR="001E306B" w:rsidRDefault="001E306B" w:rsidP="001E306B"/>
    <w:p w:rsidR="002D4658" w:rsidRDefault="002D4658" w:rsidP="001E306B"/>
    <w:p w:rsidR="002D4658" w:rsidRDefault="002D4658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Default="002231C7" w:rsidP="001E306B"/>
    <w:p w:rsidR="002231C7" w:rsidRPr="00DB33CF" w:rsidRDefault="002231C7" w:rsidP="002231C7">
      <w:pPr>
        <w:pStyle w:val="aff1"/>
        <w:rPr>
          <w:sz w:val="28"/>
          <w:szCs w:val="28"/>
        </w:rPr>
      </w:pPr>
      <w:bookmarkStart w:id="1" w:name="_Toc488785853"/>
      <w:bookmarkStart w:id="2" w:name="_Toc488785888"/>
      <w:bookmarkStart w:id="3" w:name="_Toc488785900"/>
      <w:bookmarkStart w:id="4" w:name="_Toc488849342"/>
      <w:bookmarkStart w:id="5" w:name="_Toc488850620"/>
      <w:bookmarkStart w:id="6" w:name="_Toc501405673"/>
      <w:bookmarkStart w:id="7" w:name="_Toc501406130"/>
      <w:r w:rsidRPr="00DB33CF">
        <w:rPr>
          <w:sz w:val="28"/>
          <w:szCs w:val="28"/>
        </w:rPr>
        <w:t>Введение</w:t>
      </w:r>
      <w:bookmarkEnd w:id="1"/>
      <w:bookmarkEnd w:id="2"/>
      <w:bookmarkEnd w:id="3"/>
      <w:bookmarkEnd w:id="4"/>
      <w:bookmarkEnd w:id="5"/>
      <w:bookmarkEnd w:id="6"/>
      <w:bookmarkEnd w:id="7"/>
    </w:p>
    <w:p w:rsidR="002231C7" w:rsidRPr="00DC5C1D" w:rsidRDefault="002231C7" w:rsidP="002231C7">
      <w:pPr>
        <w:rPr>
          <w:lang w:eastAsia="x-none"/>
        </w:rPr>
      </w:pPr>
    </w:p>
    <w:p w:rsidR="002231C7" w:rsidRPr="002231C7" w:rsidRDefault="002231C7" w:rsidP="002231C7">
      <w:pPr>
        <w:spacing w:line="360" w:lineRule="auto"/>
        <w:ind w:firstLine="708"/>
        <w:jc w:val="both"/>
        <w:rPr>
          <w:b/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Я, Иванов Иван Иванович, проходил практику по получению професси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нальных умений и опыта профессиональной деятельности с 29 июня по 12 и</w:t>
      </w:r>
      <w:r w:rsidRPr="002231C7">
        <w:rPr>
          <w:color w:val="FF0000"/>
          <w:sz w:val="28"/>
          <w:szCs w:val="28"/>
        </w:rPr>
        <w:t>ю</w:t>
      </w:r>
      <w:r w:rsidRPr="002231C7">
        <w:rPr>
          <w:color w:val="FF0000"/>
          <w:sz w:val="28"/>
          <w:szCs w:val="28"/>
        </w:rPr>
        <w:t>ля 2018 г. в г. Москве в гостинице «Славянка» (филиале) ОАО «ГК «Славянка» в должности менеджера службы приема и размещения.</w:t>
      </w:r>
    </w:p>
    <w:p w:rsidR="002231C7" w:rsidRPr="002231C7" w:rsidRDefault="002231C7" w:rsidP="002231C7">
      <w:p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before="40" w:after="40" w:line="360" w:lineRule="auto"/>
        <w:ind w:right="-1"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Цель производственной практики заключается в закреплении теоретич</w:t>
      </w:r>
      <w:r w:rsidRPr="002231C7">
        <w:rPr>
          <w:color w:val="FF0000"/>
          <w:sz w:val="28"/>
          <w:szCs w:val="28"/>
        </w:rPr>
        <w:t>е</w:t>
      </w:r>
      <w:r w:rsidRPr="002231C7">
        <w:rPr>
          <w:color w:val="FF0000"/>
          <w:sz w:val="28"/>
          <w:szCs w:val="28"/>
        </w:rPr>
        <w:t>ских знаний, полученных в ходе лекционных и практических занятий, лабор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торного практикума, а также обеспечении закрепления и расширения теорет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>ческих знаний, полученных при изучении теоретических ди</w:t>
      </w:r>
      <w:r w:rsidRPr="002231C7">
        <w:rPr>
          <w:color w:val="FF0000"/>
          <w:sz w:val="28"/>
          <w:szCs w:val="28"/>
        </w:rPr>
        <w:t>с</w:t>
      </w:r>
      <w:r w:rsidRPr="002231C7">
        <w:rPr>
          <w:color w:val="FF0000"/>
          <w:sz w:val="28"/>
          <w:szCs w:val="28"/>
        </w:rPr>
        <w:t>циплин, овладение навыками практической работы, приобретение опыта работы в трудовом ко</w:t>
      </w:r>
      <w:r w:rsidRPr="002231C7">
        <w:rPr>
          <w:color w:val="FF0000"/>
          <w:sz w:val="28"/>
          <w:szCs w:val="28"/>
        </w:rPr>
        <w:t>л</w:t>
      </w:r>
      <w:r w:rsidRPr="002231C7">
        <w:rPr>
          <w:color w:val="FF0000"/>
          <w:sz w:val="28"/>
          <w:szCs w:val="28"/>
        </w:rPr>
        <w:t xml:space="preserve">лективе. </w:t>
      </w:r>
    </w:p>
    <w:p w:rsidR="002231C7" w:rsidRPr="002231C7" w:rsidRDefault="002231C7" w:rsidP="002231C7">
      <w:p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before="40" w:after="40" w:line="360" w:lineRule="auto"/>
        <w:ind w:right="-1"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Практика направлена на обеспечение непрерывности и последовательн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сти овладения обучающимися профессиональной деятельностью в соответс</w:t>
      </w:r>
      <w:r w:rsidRPr="002231C7">
        <w:rPr>
          <w:color w:val="FF0000"/>
          <w:sz w:val="28"/>
          <w:szCs w:val="28"/>
        </w:rPr>
        <w:t>т</w:t>
      </w:r>
      <w:r w:rsidRPr="002231C7">
        <w:rPr>
          <w:color w:val="FF0000"/>
          <w:sz w:val="28"/>
          <w:szCs w:val="28"/>
        </w:rPr>
        <w:t>вии с требованиями к уровню подготовки выпускника и формирование профе</w:t>
      </w:r>
      <w:r w:rsidRPr="002231C7">
        <w:rPr>
          <w:color w:val="FF0000"/>
          <w:sz w:val="28"/>
          <w:szCs w:val="28"/>
        </w:rPr>
        <w:t>с</w:t>
      </w:r>
      <w:r w:rsidRPr="002231C7">
        <w:rPr>
          <w:color w:val="FF0000"/>
          <w:sz w:val="28"/>
          <w:szCs w:val="28"/>
        </w:rPr>
        <w:t>сиональных ко</w:t>
      </w:r>
      <w:r w:rsidRPr="002231C7">
        <w:rPr>
          <w:color w:val="FF0000"/>
          <w:sz w:val="28"/>
          <w:szCs w:val="28"/>
        </w:rPr>
        <w:t>м</w:t>
      </w:r>
      <w:r w:rsidRPr="002231C7">
        <w:rPr>
          <w:color w:val="FF0000"/>
          <w:sz w:val="28"/>
          <w:szCs w:val="28"/>
        </w:rPr>
        <w:t>петенций.</w:t>
      </w:r>
    </w:p>
    <w:p w:rsidR="002231C7" w:rsidRPr="002231C7" w:rsidRDefault="002231C7" w:rsidP="002231C7">
      <w:p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before="40" w:after="40" w:line="360" w:lineRule="auto"/>
        <w:ind w:right="-1"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Задачи производственной практики:</w:t>
      </w:r>
    </w:p>
    <w:p w:rsidR="002231C7" w:rsidRPr="002231C7" w:rsidRDefault="002231C7" w:rsidP="002231C7">
      <w:pPr>
        <w:spacing w:before="40" w:after="40" w:line="360" w:lineRule="auto"/>
        <w:ind w:right="-1"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– освоить практически проведение анализа архитектуры предпр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 xml:space="preserve">ятия; </w:t>
      </w:r>
    </w:p>
    <w:p w:rsidR="002231C7" w:rsidRPr="002231C7" w:rsidRDefault="002231C7" w:rsidP="002231C7">
      <w:pPr>
        <w:spacing w:before="40" w:after="40" w:line="360" w:lineRule="auto"/>
        <w:ind w:right="-1"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– освоить методики проведения исследования и анализа рынка информ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ционных систем и информационно-коммуникативных техн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 xml:space="preserve">логий; </w:t>
      </w:r>
    </w:p>
    <w:p w:rsidR="002231C7" w:rsidRPr="002231C7" w:rsidRDefault="002231C7" w:rsidP="002231C7">
      <w:pPr>
        <w:spacing w:before="40" w:after="40" w:line="360" w:lineRule="auto"/>
        <w:ind w:right="-1"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– закрепить навыки выбора рациональных информационных систем и информационно-коммуникативных технологий решения для управления бизн</w:t>
      </w:r>
      <w:r w:rsidRPr="002231C7">
        <w:rPr>
          <w:color w:val="FF0000"/>
          <w:sz w:val="28"/>
          <w:szCs w:val="28"/>
        </w:rPr>
        <w:t>е</w:t>
      </w:r>
      <w:r w:rsidRPr="002231C7">
        <w:rPr>
          <w:color w:val="FF0000"/>
          <w:sz w:val="28"/>
          <w:szCs w:val="28"/>
        </w:rPr>
        <w:t xml:space="preserve">сом; </w:t>
      </w:r>
    </w:p>
    <w:p w:rsidR="002231C7" w:rsidRPr="002231C7" w:rsidRDefault="002231C7" w:rsidP="002231C7">
      <w:pPr>
        <w:spacing w:before="40" w:after="40" w:line="360" w:lineRule="auto"/>
        <w:ind w:right="-1"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– закрепить навыки выполнять технико-экономическое обоснование пр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ектов по совершенствованию и регламент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цию бизнес-процессов и ИТ-инфраструктуры предприятия;</w:t>
      </w:r>
    </w:p>
    <w:p w:rsidR="002231C7" w:rsidRPr="002231C7" w:rsidRDefault="002231C7" w:rsidP="002231C7">
      <w:pPr>
        <w:spacing w:beforeLines="40" w:before="96" w:afterLines="40" w:after="96" w:line="360" w:lineRule="auto"/>
        <w:ind w:right="-1"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– закрепить умение осуществлять планирование и организацию проек</w:t>
      </w:r>
      <w:r w:rsidRPr="002231C7">
        <w:rPr>
          <w:color w:val="FF0000"/>
          <w:sz w:val="28"/>
          <w:szCs w:val="28"/>
        </w:rPr>
        <w:t>т</w:t>
      </w:r>
      <w:r w:rsidRPr="002231C7">
        <w:rPr>
          <w:color w:val="FF0000"/>
          <w:sz w:val="28"/>
          <w:szCs w:val="28"/>
        </w:rPr>
        <w:t xml:space="preserve">ной деятельности на основе стандартов управления проектами; </w:t>
      </w:r>
    </w:p>
    <w:p w:rsidR="002231C7" w:rsidRPr="002231C7" w:rsidRDefault="002231C7" w:rsidP="002231C7">
      <w:pPr>
        <w:tabs>
          <w:tab w:val="left" w:pos="1134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– закрепить умение проектировать архитектуру электронного предпр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 xml:space="preserve">ятия; </w:t>
      </w:r>
    </w:p>
    <w:p w:rsidR="002231C7" w:rsidRPr="002231C7" w:rsidRDefault="002231C7" w:rsidP="002231C7">
      <w:pPr>
        <w:tabs>
          <w:tab w:val="left" w:pos="1134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– закрепить умение разрабатывать контент и ИТ-сервисы предприятия и интернет - ресурсов; </w:t>
      </w:r>
    </w:p>
    <w:p w:rsidR="002231C7" w:rsidRPr="002231C7" w:rsidRDefault="002231C7" w:rsidP="002231C7">
      <w:pPr>
        <w:tabs>
          <w:tab w:val="left" w:pos="1134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– закрепить умение проектировать и внедрять комп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 xml:space="preserve">ненты ИТ-инфраструктуры предприятия, обеспечивающие достижение стратегических целей и поддержку бизнес-процессов. </w:t>
      </w:r>
    </w:p>
    <w:p w:rsidR="002231C7" w:rsidRPr="002231C7" w:rsidRDefault="002231C7" w:rsidP="002231C7">
      <w:pPr>
        <w:tabs>
          <w:tab w:val="left" w:pos="1134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Содержание индивидуального задания на практику:</w:t>
      </w:r>
    </w:p>
    <w:p w:rsidR="002231C7" w:rsidRPr="002231C7" w:rsidRDefault="002231C7" w:rsidP="002231C7">
      <w:pPr>
        <w:numPr>
          <w:ilvl w:val="0"/>
          <w:numId w:val="32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Ознакомиться с архитектурой информационной системы гостиницы «Славянка».</w:t>
      </w:r>
    </w:p>
    <w:p w:rsidR="002231C7" w:rsidRPr="002231C7" w:rsidRDefault="002231C7" w:rsidP="002231C7">
      <w:pPr>
        <w:pStyle w:val="ad"/>
        <w:numPr>
          <w:ilvl w:val="0"/>
          <w:numId w:val="32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Изучить сведения о современном состоянии инновационных разраб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 xml:space="preserve">ток в экономике, управлении и ИКТ, </w:t>
      </w:r>
      <w:hyperlink r:id="rId8" w:tgtFrame="_blank" w:history="1">
        <w:r w:rsidRPr="002231C7">
          <w:rPr>
            <w:rStyle w:val="af9"/>
            <w:color w:val="FF0000"/>
            <w:sz w:val="28"/>
            <w:szCs w:val="28"/>
          </w:rPr>
          <w:t xml:space="preserve">инновационных </w:t>
        </w:r>
        <w:r w:rsidRPr="002231C7">
          <w:rPr>
            <w:color w:val="FF0000"/>
            <w:sz w:val="28"/>
            <w:szCs w:val="28"/>
          </w:rPr>
          <w:t>программных проду</w:t>
        </w:r>
        <w:r w:rsidRPr="002231C7">
          <w:rPr>
            <w:color w:val="FF0000"/>
            <w:sz w:val="28"/>
            <w:szCs w:val="28"/>
          </w:rPr>
          <w:t>к</w:t>
        </w:r>
        <w:r w:rsidRPr="002231C7">
          <w:rPr>
            <w:color w:val="FF0000"/>
            <w:sz w:val="28"/>
            <w:szCs w:val="28"/>
          </w:rPr>
          <w:t>тов</w:t>
        </w:r>
        <w:r w:rsidRPr="002231C7">
          <w:rPr>
            <w:rStyle w:val="af9"/>
            <w:color w:val="FF0000"/>
            <w:sz w:val="28"/>
            <w:szCs w:val="28"/>
          </w:rPr>
          <w:t xml:space="preserve"> управления гостин</w:t>
        </w:r>
        <w:r w:rsidRPr="002231C7">
          <w:rPr>
            <w:rStyle w:val="af9"/>
            <w:color w:val="FF0000"/>
            <w:sz w:val="28"/>
            <w:szCs w:val="28"/>
          </w:rPr>
          <w:t>и</w:t>
        </w:r>
        <w:r w:rsidRPr="002231C7">
          <w:rPr>
            <w:rStyle w:val="af9"/>
            <w:color w:val="FF0000"/>
            <w:sz w:val="28"/>
            <w:szCs w:val="28"/>
          </w:rPr>
          <w:t>цей.</w:t>
        </w:r>
      </w:hyperlink>
    </w:p>
    <w:p w:rsidR="002231C7" w:rsidRPr="002231C7" w:rsidRDefault="002231C7" w:rsidP="002231C7">
      <w:pPr>
        <w:pStyle w:val="ad"/>
        <w:numPr>
          <w:ilvl w:val="0"/>
          <w:numId w:val="32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Изучить основные функции и приобрести навыки работы с програм</w:t>
      </w:r>
      <w:r w:rsidRPr="002231C7">
        <w:rPr>
          <w:color w:val="FF0000"/>
          <w:sz w:val="28"/>
          <w:szCs w:val="28"/>
        </w:rPr>
        <w:t>м</w:t>
      </w:r>
      <w:r w:rsidRPr="002231C7">
        <w:rPr>
          <w:color w:val="FF0000"/>
          <w:sz w:val="28"/>
          <w:szCs w:val="28"/>
        </w:rPr>
        <w:t>ными продуктами, используемыми в структурных подразделениях гост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>ницы «Сл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вянка»:</w:t>
      </w:r>
    </w:p>
    <w:p w:rsidR="002231C7" w:rsidRPr="002231C7" w:rsidRDefault="002231C7" w:rsidP="002231C7">
      <w:pPr>
        <w:pStyle w:val="ad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ab/>
        <w:t xml:space="preserve"> </w:t>
      </w:r>
      <w:r w:rsidRPr="002231C7">
        <w:rPr>
          <w:rStyle w:val="af3"/>
          <w:color w:val="FF0000"/>
          <w:sz w:val="28"/>
          <w:szCs w:val="28"/>
        </w:rPr>
        <w:t xml:space="preserve">– автоматизированная система управления гостиницей </w:t>
      </w:r>
      <w:r w:rsidRPr="002231C7">
        <w:rPr>
          <w:color w:val="FF0000"/>
          <w:sz w:val="28"/>
          <w:szCs w:val="28"/>
        </w:rPr>
        <w:t>«</w:t>
      </w:r>
      <w:r w:rsidRPr="002231C7">
        <w:rPr>
          <w:color w:val="FF0000"/>
          <w:sz w:val="28"/>
          <w:szCs w:val="28"/>
          <w:lang w:val="en-US"/>
        </w:rPr>
        <w:t>Fidelio</w:t>
      </w:r>
      <w:r w:rsidRPr="002231C7">
        <w:rPr>
          <w:color w:val="FF0000"/>
          <w:sz w:val="28"/>
          <w:szCs w:val="28"/>
        </w:rPr>
        <w:t>» (служба приема и размещения);</w:t>
      </w:r>
    </w:p>
    <w:p w:rsidR="002231C7" w:rsidRPr="002231C7" w:rsidRDefault="002231C7" w:rsidP="002231C7">
      <w:pPr>
        <w:pStyle w:val="ad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ab/>
        <w:t>– п</w:t>
      </w:r>
      <w:r w:rsidRPr="002231C7">
        <w:rPr>
          <w:color w:val="FF0000"/>
          <w:sz w:val="28"/>
          <w:szCs w:val="28"/>
          <w:shd w:val="clear" w:color="auto" w:fill="FFFFFF"/>
        </w:rPr>
        <w:t>рограммный продукт «1C: Бухгалтерия 8</w:t>
      </w:r>
      <w:r w:rsidRPr="002231C7">
        <w:rPr>
          <w:color w:val="FF0000"/>
          <w:sz w:val="28"/>
          <w:szCs w:val="28"/>
        </w:rPr>
        <w:t>» (бу</w:t>
      </w:r>
      <w:r w:rsidRPr="002231C7">
        <w:rPr>
          <w:color w:val="FF0000"/>
          <w:sz w:val="28"/>
          <w:szCs w:val="28"/>
        </w:rPr>
        <w:t>х</w:t>
      </w:r>
      <w:r w:rsidRPr="002231C7">
        <w:rPr>
          <w:color w:val="FF0000"/>
          <w:sz w:val="28"/>
          <w:szCs w:val="28"/>
        </w:rPr>
        <w:t xml:space="preserve">галтерия). </w:t>
      </w:r>
    </w:p>
    <w:p w:rsidR="002231C7" w:rsidRPr="002231C7" w:rsidRDefault="002231C7" w:rsidP="002231C7">
      <w:pPr>
        <w:pStyle w:val="ad"/>
        <w:numPr>
          <w:ilvl w:val="0"/>
          <w:numId w:val="32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Изучить основные положения бухгалтерского учета и виды отче</w:t>
      </w:r>
      <w:r w:rsidRPr="002231C7">
        <w:rPr>
          <w:color w:val="FF0000"/>
          <w:sz w:val="28"/>
          <w:szCs w:val="28"/>
        </w:rPr>
        <w:t>т</w:t>
      </w:r>
      <w:r w:rsidRPr="002231C7">
        <w:rPr>
          <w:color w:val="FF0000"/>
          <w:sz w:val="28"/>
          <w:szCs w:val="28"/>
        </w:rPr>
        <w:t>ной документации, приобрести навыки проведения экономического и финанс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вого анализа.</w:t>
      </w:r>
    </w:p>
    <w:p w:rsidR="002231C7" w:rsidRPr="002231C7" w:rsidRDefault="002231C7" w:rsidP="002231C7">
      <w:pPr>
        <w:pStyle w:val="ad"/>
        <w:numPr>
          <w:ilvl w:val="0"/>
          <w:numId w:val="32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iCs/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Проанализировать методы и средства совершенствования бизнес-процессов и ИТ-</w:t>
      </w:r>
      <w:proofErr w:type="gramStart"/>
      <w:r w:rsidRPr="002231C7">
        <w:rPr>
          <w:color w:val="FF0000"/>
          <w:sz w:val="28"/>
          <w:szCs w:val="28"/>
        </w:rPr>
        <w:t xml:space="preserve">инфраструктуры </w:t>
      </w:r>
      <w:r w:rsidRPr="002231C7">
        <w:rPr>
          <w:iCs/>
          <w:color w:val="FF0000"/>
          <w:sz w:val="28"/>
          <w:szCs w:val="28"/>
        </w:rPr>
        <w:t xml:space="preserve"> организ</w:t>
      </w:r>
      <w:r w:rsidRPr="002231C7">
        <w:rPr>
          <w:iCs/>
          <w:color w:val="FF0000"/>
          <w:sz w:val="28"/>
          <w:szCs w:val="28"/>
        </w:rPr>
        <w:t>а</w:t>
      </w:r>
      <w:r w:rsidRPr="002231C7">
        <w:rPr>
          <w:iCs/>
          <w:color w:val="FF0000"/>
          <w:sz w:val="28"/>
          <w:szCs w:val="28"/>
        </w:rPr>
        <w:t>ции</w:t>
      </w:r>
      <w:proofErr w:type="gramEnd"/>
      <w:r w:rsidRPr="002231C7">
        <w:rPr>
          <w:iCs/>
          <w:color w:val="FF0000"/>
          <w:sz w:val="28"/>
          <w:szCs w:val="28"/>
        </w:rPr>
        <w:t>.</w:t>
      </w:r>
    </w:p>
    <w:p w:rsidR="002231C7" w:rsidRPr="002231C7" w:rsidRDefault="002231C7" w:rsidP="002231C7">
      <w:pPr>
        <w:tabs>
          <w:tab w:val="left" w:pos="1134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2231C7" w:rsidRPr="002231C7" w:rsidRDefault="002231C7" w:rsidP="002231C7">
      <w:pPr>
        <w:pStyle w:val="1"/>
        <w:numPr>
          <w:ilvl w:val="0"/>
          <w:numId w:val="34"/>
        </w:numPr>
        <w:spacing w:before="240" w:after="60"/>
        <w:jc w:val="center"/>
        <w:rPr>
          <w:rStyle w:val="af9"/>
          <w:color w:val="FF0000"/>
        </w:rPr>
      </w:pPr>
      <w:r w:rsidRPr="002231C7">
        <w:rPr>
          <w:color w:val="FF0000"/>
        </w:rPr>
        <w:br w:type="page"/>
      </w:r>
      <w:bookmarkStart w:id="8" w:name="_Toc488785854"/>
      <w:bookmarkStart w:id="9" w:name="_Toc488785889"/>
      <w:bookmarkStart w:id="10" w:name="_Toc488785901"/>
      <w:bookmarkStart w:id="11" w:name="_Toc488849343"/>
      <w:bookmarkStart w:id="12" w:name="_Toc488850621"/>
      <w:bookmarkStart w:id="13" w:name="_Toc501405674"/>
      <w:bookmarkStart w:id="14" w:name="_Toc501406131"/>
      <w:r w:rsidRPr="002231C7">
        <w:rPr>
          <w:rStyle w:val="af9"/>
          <w:color w:val="FF0000"/>
        </w:rPr>
        <w:fldChar w:fldCharType="begin"/>
      </w:r>
      <w:r w:rsidRPr="002231C7">
        <w:rPr>
          <w:rStyle w:val="af9"/>
          <w:color w:val="FF0000"/>
        </w:rPr>
        <w:instrText>HYPERLINK "C:\\Users\\Мария\\Desktop\\Практика\\otchet.doc" \l "_Toc488850621"</w:instrText>
      </w:r>
      <w:r w:rsidRPr="002231C7">
        <w:rPr>
          <w:rStyle w:val="af9"/>
          <w:color w:val="FF0000"/>
        </w:rPr>
      </w:r>
      <w:r w:rsidRPr="002231C7">
        <w:rPr>
          <w:rStyle w:val="af9"/>
          <w:color w:val="FF0000"/>
        </w:rPr>
        <w:fldChar w:fldCharType="separate"/>
      </w:r>
      <w:r w:rsidRPr="002231C7">
        <w:rPr>
          <w:rStyle w:val="af9"/>
          <w:color w:val="FF0000"/>
        </w:rPr>
        <w:t>Общие сведения об организации г</w:t>
      </w:r>
      <w:r w:rsidRPr="002231C7">
        <w:rPr>
          <w:color w:val="FF0000"/>
        </w:rPr>
        <w:t>остиница «Славянка»</w:t>
      </w:r>
      <w:bookmarkEnd w:id="13"/>
      <w:bookmarkEnd w:id="14"/>
      <w:r w:rsidRPr="002231C7">
        <w:rPr>
          <w:rStyle w:val="af9"/>
          <w:color w:val="FF0000"/>
        </w:rPr>
        <w:fldChar w:fldCharType="end"/>
      </w:r>
    </w:p>
    <w:p w:rsidR="002231C7" w:rsidRPr="002231C7" w:rsidRDefault="002231C7" w:rsidP="002231C7">
      <w:pPr>
        <w:rPr>
          <w:color w:val="FF0000"/>
        </w:rPr>
      </w:pPr>
    </w:p>
    <w:p w:rsidR="002231C7" w:rsidRPr="002231C7" w:rsidRDefault="002231C7" w:rsidP="002231C7">
      <w:pPr>
        <w:rPr>
          <w:color w:val="FF0000"/>
        </w:rPr>
      </w:pPr>
    </w:p>
    <w:p w:rsidR="002231C7" w:rsidRPr="002231C7" w:rsidRDefault="002231C7" w:rsidP="002231C7">
      <w:pPr>
        <w:pStyle w:val="aff3"/>
        <w:rPr>
          <w:rFonts w:ascii="Times New Roman" w:eastAsia="Calibri" w:hAnsi="Times New Roman"/>
          <w:b/>
          <w:color w:val="FF0000"/>
          <w:sz w:val="28"/>
          <w:szCs w:val="28"/>
        </w:rPr>
      </w:pPr>
      <w:bookmarkStart w:id="15" w:name="_Toc501405675"/>
      <w:bookmarkStart w:id="16" w:name="_Toc501406132"/>
      <w:r w:rsidRPr="002231C7">
        <w:rPr>
          <w:rFonts w:ascii="Times New Roman" w:eastAsia="Calibri" w:hAnsi="Times New Roman"/>
          <w:b/>
          <w:color w:val="FF0000"/>
          <w:sz w:val="28"/>
          <w:szCs w:val="28"/>
        </w:rPr>
        <w:t>Характеристика организационно-правовой формы гостиницы</w:t>
      </w:r>
      <w:bookmarkEnd w:id="8"/>
      <w:bookmarkEnd w:id="9"/>
      <w:bookmarkEnd w:id="10"/>
      <w:bookmarkEnd w:id="11"/>
      <w:bookmarkEnd w:id="12"/>
      <w:bookmarkEnd w:id="15"/>
      <w:bookmarkEnd w:id="16"/>
    </w:p>
    <w:p w:rsidR="002231C7" w:rsidRPr="002231C7" w:rsidRDefault="002231C7" w:rsidP="002231C7">
      <w:pPr>
        <w:autoSpaceDE w:val="0"/>
        <w:autoSpaceDN w:val="0"/>
        <w:adjustRightInd w:val="0"/>
        <w:ind w:left="426"/>
        <w:jc w:val="center"/>
        <w:rPr>
          <w:b/>
          <w:color w:val="FF0000"/>
          <w:sz w:val="28"/>
          <w:szCs w:val="28"/>
        </w:rPr>
      </w:pPr>
    </w:p>
    <w:p w:rsidR="002231C7" w:rsidRPr="002231C7" w:rsidRDefault="002231C7" w:rsidP="002231C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Гостиница «Славянка» – одна из старейших московских гостиниц, чья и</w:t>
      </w:r>
      <w:r w:rsidRPr="002231C7">
        <w:rPr>
          <w:color w:val="FF0000"/>
          <w:sz w:val="28"/>
          <w:szCs w:val="28"/>
        </w:rPr>
        <w:t>с</w:t>
      </w:r>
      <w:r w:rsidRPr="002231C7">
        <w:rPr>
          <w:color w:val="FF0000"/>
          <w:sz w:val="28"/>
          <w:szCs w:val="28"/>
        </w:rPr>
        <w:t>тория тесно переплетена с историей государства и армии. Гостями гостиницы в разное время б</w:t>
      </w:r>
      <w:r w:rsidRPr="002231C7">
        <w:rPr>
          <w:color w:val="FF0000"/>
          <w:sz w:val="28"/>
          <w:szCs w:val="28"/>
        </w:rPr>
        <w:t>ы</w:t>
      </w:r>
      <w:r w:rsidRPr="002231C7">
        <w:rPr>
          <w:color w:val="FF0000"/>
          <w:sz w:val="28"/>
          <w:szCs w:val="28"/>
        </w:rPr>
        <w:t>ли знаменитые военные, герои, спортсмены и артисты</w:t>
      </w:r>
      <w:r w:rsidRPr="002231C7">
        <w:rPr>
          <w:rStyle w:val="af1"/>
          <w:color w:val="FF0000"/>
          <w:sz w:val="28"/>
          <w:szCs w:val="28"/>
        </w:rPr>
        <w:footnoteReference w:id="1"/>
      </w:r>
      <w:r w:rsidRPr="002231C7">
        <w:rPr>
          <w:color w:val="FF0000"/>
          <w:sz w:val="28"/>
          <w:szCs w:val="28"/>
        </w:rPr>
        <w:t>.</w:t>
      </w:r>
    </w:p>
    <w:p w:rsidR="002231C7" w:rsidRPr="002231C7" w:rsidRDefault="002231C7" w:rsidP="002231C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В 1935 году открылся первый корпус гостиницы. Стиль сталинской арх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>тектуры с армейскими элементами − визитная карточка гостиницы по сей день.</w:t>
      </w:r>
    </w:p>
    <w:p w:rsidR="002231C7" w:rsidRPr="002231C7" w:rsidRDefault="002231C7" w:rsidP="002231C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Гостиница «Славянка» является средним предприятием</w:t>
      </w:r>
      <w:r w:rsidRPr="002231C7">
        <w:rPr>
          <w:rStyle w:val="af1"/>
          <w:color w:val="FF0000"/>
          <w:sz w:val="28"/>
          <w:szCs w:val="28"/>
        </w:rPr>
        <w:footnoteReference w:id="2"/>
      </w:r>
      <w:r w:rsidRPr="002231C7">
        <w:rPr>
          <w:color w:val="FF0000"/>
          <w:sz w:val="28"/>
          <w:szCs w:val="28"/>
        </w:rPr>
        <w:t>. В данной орг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низации численность персонала на 2017 год составляет 124 человека. Прои</w:t>
      </w:r>
      <w:r w:rsidRPr="002231C7">
        <w:rPr>
          <w:color w:val="FF0000"/>
          <w:sz w:val="28"/>
          <w:szCs w:val="28"/>
        </w:rPr>
        <w:t>з</w:t>
      </w:r>
      <w:r w:rsidRPr="002231C7">
        <w:rPr>
          <w:color w:val="FF0000"/>
          <w:sz w:val="28"/>
          <w:szCs w:val="28"/>
        </w:rPr>
        <w:t>водственный профиль гостиницы «Славянка» –  гостиничный би</w:t>
      </w:r>
      <w:r w:rsidRPr="002231C7">
        <w:rPr>
          <w:color w:val="FF0000"/>
          <w:sz w:val="28"/>
          <w:szCs w:val="28"/>
        </w:rPr>
        <w:t>з</w:t>
      </w:r>
      <w:r w:rsidRPr="002231C7">
        <w:rPr>
          <w:color w:val="FF0000"/>
          <w:sz w:val="28"/>
          <w:szCs w:val="28"/>
        </w:rPr>
        <w:t>нес.</w:t>
      </w:r>
    </w:p>
    <w:p w:rsidR="002231C7" w:rsidRPr="002231C7" w:rsidRDefault="002231C7" w:rsidP="002231C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Миссия предприятия − соблюдение лучших традиций гостеприимства при современном профессиональном подх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де к качеству услуг.</w:t>
      </w:r>
    </w:p>
    <w:p w:rsidR="002231C7" w:rsidRPr="002231C7" w:rsidRDefault="002231C7" w:rsidP="002231C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Цели предприятия: сохранение конкурентоспособности на рынке услуг, получение максимально возможной прибыли, повышение статуса гост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>ницы.</w:t>
      </w:r>
    </w:p>
    <w:p w:rsidR="002231C7" w:rsidRPr="002231C7" w:rsidRDefault="002231C7" w:rsidP="002231C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Гостиница «Славянка» − филиал ОАО Гостиничный комплекс «Славя</w:t>
      </w:r>
      <w:r w:rsidRPr="002231C7">
        <w:rPr>
          <w:color w:val="FF0000"/>
          <w:sz w:val="28"/>
          <w:szCs w:val="28"/>
        </w:rPr>
        <w:t>н</w:t>
      </w:r>
      <w:r w:rsidRPr="002231C7">
        <w:rPr>
          <w:color w:val="FF0000"/>
          <w:sz w:val="28"/>
          <w:szCs w:val="28"/>
        </w:rPr>
        <w:t>ка». Произошло объединение гостиниц в единый комплекс.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Правовое положение ОАО определяется не только нормами Гражданск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го кодекса, но и Федеральным законом «Об акционерных обществах» от 25 д</w:t>
      </w:r>
      <w:r w:rsidRPr="002231C7">
        <w:rPr>
          <w:color w:val="FF0000"/>
          <w:sz w:val="28"/>
          <w:szCs w:val="28"/>
        </w:rPr>
        <w:t>е</w:t>
      </w:r>
      <w:r w:rsidRPr="002231C7">
        <w:rPr>
          <w:color w:val="FF0000"/>
          <w:sz w:val="28"/>
          <w:szCs w:val="28"/>
        </w:rPr>
        <w:t>ка</w:t>
      </w:r>
      <w:r w:rsidRPr="002231C7">
        <w:rPr>
          <w:color w:val="FF0000"/>
          <w:sz w:val="28"/>
          <w:szCs w:val="28"/>
        </w:rPr>
        <w:t>б</w:t>
      </w:r>
      <w:r w:rsidRPr="002231C7">
        <w:rPr>
          <w:color w:val="FF0000"/>
          <w:sz w:val="28"/>
          <w:szCs w:val="28"/>
        </w:rPr>
        <w:t>ря 1995г.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Акционерным обществом признается коммерческая организация, уста</w:t>
      </w:r>
      <w:r w:rsidRPr="002231C7">
        <w:rPr>
          <w:color w:val="FF0000"/>
          <w:sz w:val="28"/>
          <w:szCs w:val="28"/>
        </w:rPr>
        <w:t>в</w:t>
      </w:r>
      <w:r w:rsidRPr="002231C7">
        <w:rPr>
          <w:color w:val="FF0000"/>
          <w:sz w:val="28"/>
          <w:szCs w:val="28"/>
        </w:rPr>
        <w:t>ный к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питал которой разделен на определенное число акций, удостоверяющих обяз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тельственные права участников общества (акционеров) по отношению к обществу. Первый характерный признак акционерных обществ: уставный кап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>тал их поделен на доли, только эти доли все ра</w:t>
      </w:r>
      <w:r w:rsidRPr="002231C7">
        <w:rPr>
          <w:color w:val="FF0000"/>
          <w:sz w:val="28"/>
          <w:szCs w:val="28"/>
        </w:rPr>
        <w:t>в</w:t>
      </w:r>
      <w:r w:rsidRPr="002231C7">
        <w:rPr>
          <w:color w:val="FF0000"/>
          <w:sz w:val="28"/>
          <w:szCs w:val="28"/>
        </w:rPr>
        <w:t>ные, каждая выражена ценной бумагой — акцией. Акционеры могут иметь разное кол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>чество акций.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Второй признак акционерных обществ состоит в том, что акционеры не отвечают по обязательствам общества и несут риск убытков, связанных с его де</w:t>
      </w:r>
      <w:r w:rsidRPr="002231C7">
        <w:rPr>
          <w:color w:val="FF0000"/>
          <w:sz w:val="28"/>
          <w:szCs w:val="28"/>
        </w:rPr>
        <w:t>я</w:t>
      </w:r>
      <w:r w:rsidRPr="002231C7">
        <w:rPr>
          <w:color w:val="FF0000"/>
          <w:sz w:val="28"/>
          <w:szCs w:val="28"/>
        </w:rPr>
        <w:t>тельностью, в пределах стоимости принадлежащих им акций.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Акционерное общество отличается от общества с ограниченной ответс</w:t>
      </w:r>
      <w:r w:rsidRPr="002231C7">
        <w:rPr>
          <w:color w:val="FF0000"/>
          <w:sz w:val="28"/>
          <w:szCs w:val="28"/>
        </w:rPr>
        <w:t>т</w:t>
      </w:r>
      <w:r w:rsidRPr="002231C7">
        <w:rPr>
          <w:color w:val="FF0000"/>
          <w:sz w:val="28"/>
          <w:szCs w:val="28"/>
        </w:rPr>
        <w:t>венн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стью, во-первых, тем, что из общества с ограниченной ответственностью можно в любой момент выйти и забрать свою долю. Эта доля должна быть в</w:t>
      </w:r>
      <w:r w:rsidRPr="002231C7">
        <w:rPr>
          <w:color w:val="FF0000"/>
          <w:sz w:val="28"/>
          <w:szCs w:val="28"/>
        </w:rPr>
        <w:t>ы</w:t>
      </w:r>
      <w:r w:rsidRPr="002231C7">
        <w:rPr>
          <w:color w:val="FF0000"/>
          <w:sz w:val="28"/>
          <w:szCs w:val="28"/>
        </w:rPr>
        <w:t>плачена в соответствии с уставом в денежном эквиваленте или в натуре. Из а</w:t>
      </w:r>
      <w:r w:rsidRPr="002231C7">
        <w:rPr>
          <w:color w:val="FF0000"/>
          <w:sz w:val="28"/>
          <w:szCs w:val="28"/>
        </w:rPr>
        <w:t>к</w:t>
      </w:r>
      <w:r w:rsidRPr="002231C7">
        <w:rPr>
          <w:color w:val="FF0000"/>
          <w:sz w:val="28"/>
          <w:szCs w:val="28"/>
        </w:rPr>
        <w:t>ционерного общества можно выйти, только пер</w:t>
      </w:r>
      <w:r w:rsidRPr="002231C7">
        <w:rPr>
          <w:color w:val="FF0000"/>
          <w:sz w:val="28"/>
          <w:szCs w:val="28"/>
        </w:rPr>
        <w:t>е</w:t>
      </w:r>
      <w:r w:rsidRPr="002231C7">
        <w:rPr>
          <w:color w:val="FF0000"/>
          <w:sz w:val="28"/>
          <w:szCs w:val="28"/>
        </w:rPr>
        <w:t>дав другому лицу свои акции. От самого акционерного общества ничего нельзя п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требовать при выходе. Во-вторых, акционерное общество дает возможность сконцентрировать о</w:t>
      </w:r>
      <w:r w:rsidRPr="002231C7">
        <w:rPr>
          <w:color w:val="FF0000"/>
          <w:sz w:val="28"/>
          <w:szCs w:val="28"/>
        </w:rPr>
        <w:t>г</w:t>
      </w:r>
      <w:r w:rsidRPr="002231C7">
        <w:rPr>
          <w:color w:val="FF0000"/>
          <w:sz w:val="28"/>
          <w:szCs w:val="28"/>
        </w:rPr>
        <w:t>ромный капитал за счет привлечения мелких вкладчиков путем открытой подписки. Б</w:t>
      </w:r>
      <w:r w:rsidRPr="002231C7">
        <w:rPr>
          <w:color w:val="FF0000"/>
          <w:sz w:val="28"/>
          <w:szCs w:val="28"/>
        </w:rPr>
        <w:t>у</w:t>
      </w:r>
      <w:r w:rsidRPr="002231C7">
        <w:rPr>
          <w:color w:val="FF0000"/>
          <w:sz w:val="28"/>
          <w:szCs w:val="28"/>
        </w:rPr>
        <w:t>дучи ценными бумагами, акции свободно обр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щаются, в том числе и на бирже. Это дает возможность оперативно перемещать капитал из одной сферы пре</w:t>
      </w:r>
      <w:r w:rsidRPr="002231C7">
        <w:rPr>
          <w:color w:val="FF0000"/>
          <w:sz w:val="28"/>
          <w:szCs w:val="28"/>
        </w:rPr>
        <w:t>д</w:t>
      </w:r>
      <w:r w:rsidRPr="002231C7">
        <w:rPr>
          <w:color w:val="FF0000"/>
          <w:sz w:val="28"/>
          <w:szCs w:val="28"/>
        </w:rPr>
        <w:t>принимательской деятельности в другую.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К недостаткам акционерной формы организации бизнеса относится тот факт, что мелкие акционеры не имеют реальной возможности оказывать вли</w:t>
      </w:r>
      <w:r w:rsidRPr="002231C7">
        <w:rPr>
          <w:color w:val="FF0000"/>
          <w:sz w:val="28"/>
          <w:szCs w:val="28"/>
        </w:rPr>
        <w:t>я</w:t>
      </w:r>
      <w:r w:rsidRPr="002231C7">
        <w:rPr>
          <w:color w:val="FF0000"/>
          <w:sz w:val="28"/>
          <w:szCs w:val="28"/>
        </w:rPr>
        <w:t>ние на принятие решений общим собранием общества. Учредители, занима</w:t>
      </w:r>
      <w:r w:rsidRPr="002231C7">
        <w:rPr>
          <w:color w:val="FF0000"/>
          <w:sz w:val="28"/>
          <w:szCs w:val="28"/>
        </w:rPr>
        <w:t>ю</w:t>
      </w:r>
      <w:r w:rsidRPr="002231C7">
        <w:rPr>
          <w:color w:val="FF0000"/>
          <w:sz w:val="28"/>
          <w:szCs w:val="28"/>
        </w:rPr>
        <w:t>щие ответственные посты в органах управления обществом, по сути, получают неограниченные возможн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 xml:space="preserve">сти распоряжаться капиталом общества, что может привести к злоупотреблениям. 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Акционерное общество гостиница «Славянка» открытого типа.  Особе</w:t>
      </w:r>
      <w:r w:rsidRPr="002231C7">
        <w:rPr>
          <w:color w:val="FF0000"/>
          <w:sz w:val="28"/>
          <w:szCs w:val="28"/>
        </w:rPr>
        <w:t>н</w:t>
      </w:r>
      <w:r w:rsidRPr="002231C7">
        <w:rPr>
          <w:color w:val="FF0000"/>
          <w:sz w:val="28"/>
          <w:szCs w:val="28"/>
        </w:rPr>
        <w:t>ность открытого акционерного общества заключается в том, что акционеры о</w:t>
      </w:r>
      <w:r w:rsidRPr="002231C7">
        <w:rPr>
          <w:color w:val="FF0000"/>
          <w:sz w:val="28"/>
          <w:szCs w:val="28"/>
        </w:rPr>
        <w:t>т</w:t>
      </w:r>
      <w:r w:rsidRPr="002231C7">
        <w:rPr>
          <w:color w:val="FF0000"/>
          <w:sz w:val="28"/>
          <w:szCs w:val="28"/>
        </w:rPr>
        <w:t>крытого общества могут отчуждать принадлежащие им акции без согласия др</w:t>
      </w:r>
      <w:r w:rsidRPr="002231C7">
        <w:rPr>
          <w:color w:val="FF0000"/>
          <w:sz w:val="28"/>
          <w:szCs w:val="28"/>
        </w:rPr>
        <w:t>у</w:t>
      </w:r>
      <w:r w:rsidRPr="002231C7">
        <w:rPr>
          <w:color w:val="FF0000"/>
          <w:sz w:val="28"/>
          <w:szCs w:val="28"/>
        </w:rPr>
        <w:t>гих акционеров этого общества. Такое общество вправе проводить откр</w:t>
      </w:r>
      <w:r w:rsidRPr="002231C7">
        <w:rPr>
          <w:color w:val="FF0000"/>
          <w:sz w:val="28"/>
          <w:szCs w:val="28"/>
        </w:rPr>
        <w:t>ы</w:t>
      </w:r>
      <w:r w:rsidRPr="002231C7">
        <w:rPr>
          <w:color w:val="FF0000"/>
          <w:sz w:val="28"/>
          <w:szCs w:val="28"/>
        </w:rPr>
        <w:t>тую подписку на выпускаемые им акции и осуществлять их свободную продажу. Число акционеров открытого общества не ограничено.</w:t>
      </w:r>
    </w:p>
    <w:p w:rsid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76559C" w:rsidRPr="002231C7" w:rsidRDefault="0076559C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2231C7" w:rsidRPr="002231C7" w:rsidRDefault="002231C7" w:rsidP="002231C7">
      <w:pPr>
        <w:pStyle w:val="aff3"/>
        <w:rPr>
          <w:rFonts w:ascii="Times New Roman" w:eastAsia="Calibri" w:hAnsi="Times New Roman"/>
          <w:b/>
          <w:color w:val="FF0000"/>
          <w:sz w:val="28"/>
          <w:szCs w:val="28"/>
        </w:rPr>
      </w:pPr>
      <w:bookmarkStart w:id="17" w:name="_Toc488785855"/>
      <w:bookmarkStart w:id="18" w:name="_Toc488785890"/>
      <w:bookmarkStart w:id="19" w:name="_Toc488785902"/>
      <w:bookmarkStart w:id="20" w:name="_Toc488849344"/>
      <w:bookmarkStart w:id="21" w:name="_Toc488850622"/>
      <w:bookmarkStart w:id="22" w:name="_Toc501405676"/>
      <w:bookmarkStart w:id="23" w:name="_Toc501406133"/>
      <w:r w:rsidRPr="002231C7">
        <w:rPr>
          <w:rFonts w:ascii="Times New Roman" w:eastAsia="Calibri" w:hAnsi="Times New Roman"/>
          <w:b/>
          <w:color w:val="FF0000"/>
          <w:sz w:val="28"/>
          <w:szCs w:val="28"/>
        </w:rPr>
        <w:t>Организационная структура гостиницы</w:t>
      </w:r>
      <w:bookmarkEnd w:id="17"/>
      <w:bookmarkEnd w:id="18"/>
      <w:bookmarkEnd w:id="19"/>
      <w:bookmarkEnd w:id="20"/>
      <w:bookmarkEnd w:id="21"/>
      <w:bookmarkEnd w:id="22"/>
      <w:bookmarkEnd w:id="23"/>
    </w:p>
    <w:p w:rsidR="002231C7" w:rsidRPr="002231C7" w:rsidRDefault="002231C7" w:rsidP="002231C7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color w:val="FF0000"/>
          <w:sz w:val="28"/>
          <w:szCs w:val="28"/>
        </w:rPr>
      </w:pPr>
    </w:p>
    <w:p w:rsidR="002231C7" w:rsidRPr="002231C7" w:rsidRDefault="002231C7" w:rsidP="002231C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Работа гостиницы направлена на получение прибыли путем привл</w:t>
      </w:r>
      <w:r w:rsidRPr="002231C7">
        <w:rPr>
          <w:color w:val="FF0000"/>
          <w:sz w:val="28"/>
          <w:szCs w:val="28"/>
        </w:rPr>
        <w:t>е</w:t>
      </w:r>
      <w:r w:rsidRPr="002231C7">
        <w:rPr>
          <w:color w:val="FF0000"/>
          <w:sz w:val="28"/>
          <w:szCs w:val="28"/>
        </w:rPr>
        <w:t>чения большего числа туристов. Для поддержания престижа и повышения конкуре</w:t>
      </w:r>
      <w:r w:rsidRPr="002231C7">
        <w:rPr>
          <w:color w:val="FF0000"/>
          <w:sz w:val="28"/>
          <w:szCs w:val="28"/>
        </w:rPr>
        <w:t>н</w:t>
      </w:r>
      <w:r w:rsidRPr="002231C7">
        <w:rPr>
          <w:color w:val="FF0000"/>
          <w:sz w:val="28"/>
          <w:szCs w:val="28"/>
        </w:rPr>
        <w:t>тоспособности проводятся рекламные компании, контролируется ценовая пол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>тика, заключаются партнерские договора с туристическими фирмами, развив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ется сайт организации с целью привлечения кл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>ентов.</w:t>
      </w:r>
    </w:p>
    <w:p w:rsidR="002231C7" w:rsidRPr="002231C7" w:rsidRDefault="002231C7" w:rsidP="002231C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В ходе прохождения практики мною были изучены функции управления гостиницы «Славя</w:t>
      </w:r>
      <w:r w:rsidRPr="002231C7">
        <w:rPr>
          <w:color w:val="FF0000"/>
          <w:sz w:val="28"/>
          <w:szCs w:val="28"/>
        </w:rPr>
        <w:t>н</w:t>
      </w:r>
      <w:r w:rsidRPr="002231C7">
        <w:rPr>
          <w:color w:val="FF0000"/>
          <w:sz w:val="28"/>
          <w:szCs w:val="28"/>
        </w:rPr>
        <w:t>ка»:</w:t>
      </w:r>
    </w:p>
    <w:p w:rsidR="002231C7" w:rsidRPr="002231C7" w:rsidRDefault="002231C7" w:rsidP="002231C7">
      <w:pPr>
        <w:numPr>
          <w:ilvl w:val="0"/>
          <w:numId w:val="28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разработка стратегии пре</w:t>
      </w:r>
      <w:r w:rsidRPr="002231C7">
        <w:rPr>
          <w:color w:val="FF0000"/>
          <w:sz w:val="28"/>
          <w:szCs w:val="28"/>
        </w:rPr>
        <w:t>д</w:t>
      </w:r>
      <w:r w:rsidRPr="002231C7">
        <w:rPr>
          <w:color w:val="FF0000"/>
          <w:sz w:val="28"/>
          <w:szCs w:val="28"/>
        </w:rPr>
        <w:t>приятия;</w:t>
      </w:r>
    </w:p>
    <w:p w:rsidR="002231C7" w:rsidRPr="002231C7" w:rsidRDefault="002231C7" w:rsidP="002231C7">
      <w:pPr>
        <w:numPr>
          <w:ilvl w:val="0"/>
          <w:numId w:val="28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анализ уровней спроса и предложения, рыночной активности, цен на рынке услуг;</w:t>
      </w:r>
    </w:p>
    <w:p w:rsidR="002231C7" w:rsidRPr="002231C7" w:rsidRDefault="002231C7" w:rsidP="002231C7">
      <w:pPr>
        <w:numPr>
          <w:ilvl w:val="0"/>
          <w:numId w:val="28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составление бюджетного плана;</w:t>
      </w:r>
    </w:p>
    <w:p w:rsidR="002231C7" w:rsidRPr="002231C7" w:rsidRDefault="002231C7" w:rsidP="002231C7">
      <w:pPr>
        <w:numPr>
          <w:ilvl w:val="0"/>
          <w:numId w:val="28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формирование ценовой п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литики;</w:t>
      </w:r>
    </w:p>
    <w:p w:rsidR="002231C7" w:rsidRPr="002231C7" w:rsidRDefault="002231C7" w:rsidP="002231C7">
      <w:pPr>
        <w:numPr>
          <w:ilvl w:val="0"/>
          <w:numId w:val="28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планирование деятельности структурных подразделений;</w:t>
      </w:r>
    </w:p>
    <w:p w:rsidR="002231C7" w:rsidRPr="002231C7" w:rsidRDefault="002231C7" w:rsidP="002231C7">
      <w:pPr>
        <w:numPr>
          <w:ilvl w:val="0"/>
          <w:numId w:val="28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оценка рисков гостиничн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го бизнеса;</w:t>
      </w:r>
    </w:p>
    <w:p w:rsidR="002231C7" w:rsidRPr="002231C7" w:rsidRDefault="002231C7" w:rsidP="002231C7">
      <w:pPr>
        <w:numPr>
          <w:ilvl w:val="0"/>
          <w:numId w:val="28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планирование загрузки номерного фонда, посадочных мест на предприятиях питания и организациях тран</w:t>
      </w:r>
      <w:r w:rsidRPr="002231C7">
        <w:rPr>
          <w:color w:val="FF0000"/>
          <w:sz w:val="28"/>
          <w:szCs w:val="28"/>
        </w:rPr>
        <w:t>с</w:t>
      </w:r>
      <w:r w:rsidRPr="002231C7">
        <w:rPr>
          <w:color w:val="FF0000"/>
          <w:sz w:val="28"/>
          <w:szCs w:val="28"/>
        </w:rPr>
        <w:t>портных средств.</w:t>
      </w:r>
    </w:p>
    <w:p w:rsidR="002231C7" w:rsidRPr="002231C7" w:rsidRDefault="002231C7" w:rsidP="002231C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Стиль управления: руководство ежедневно получает информацию о вед</w:t>
      </w:r>
      <w:r w:rsidRPr="002231C7">
        <w:rPr>
          <w:color w:val="FF0000"/>
          <w:sz w:val="28"/>
          <w:szCs w:val="28"/>
        </w:rPr>
        <w:t>е</w:t>
      </w:r>
      <w:r w:rsidRPr="002231C7">
        <w:rPr>
          <w:color w:val="FF0000"/>
          <w:sz w:val="28"/>
          <w:szCs w:val="28"/>
        </w:rPr>
        <w:t>нии дел гостиницы (проведение селекторных совещ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ний).</w:t>
      </w:r>
    </w:p>
    <w:p w:rsidR="002231C7" w:rsidRPr="002231C7" w:rsidRDefault="002231C7" w:rsidP="002231C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Кадровый состав гостиницы представлен отделом правового обесп</w:t>
      </w:r>
      <w:r w:rsidRPr="002231C7">
        <w:rPr>
          <w:color w:val="FF0000"/>
          <w:sz w:val="28"/>
          <w:szCs w:val="28"/>
        </w:rPr>
        <w:t>е</w:t>
      </w:r>
      <w:r w:rsidRPr="002231C7">
        <w:rPr>
          <w:color w:val="FF0000"/>
          <w:sz w:val="28"/>
          <w:szCs w:val="28"/>
        </w:rPr>
        <w:t>чения, отделом закупок, бухгалтерией, службой номерного фонда, инж</w:t>
      </w:r>
      <w:r w:rsidRPr="002231C7">
        <w:rPr>
          <w:color w:val="FF0000"/>
          <w:sz w:val="28"/>
          <w:szCs w:val="28"/>
        </w:rPr>
        <w:t>е</w:t>
      </w:r>
      <w:r w:rsidRPr="002231C7">
        <w:rPr>
          <w:color w:val="FF0000"/>
          <w:sz w:val="28"/>
          <w:szCs w:val="28"/>
        </w:rPr>
        <w:t>нерно-технической службой, службой общественного питания, отделами маркетинга и продаж, информационных технологий и отделом по работе с персон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лом.</w:t>
      </w:r>
    </w:p>
    <w:p w:rsidR="002231C7" w:rsidRPr="002231C7" w:rsidRDefault="002231C7" w:rsidP="002231C7">
      <w:pPr>
        <w:spacing w:line="360" w:lineRule="auto"/>
        <w:jc w:val="both"/>
        <w:rPr>
          <w:color w:val="FF0000"/>
          <w:sz w:val="28"/>
          <w:szCs w:val="28"/>
        </w:rPr>
      </w:pPr>
    </w:p>
    <w:p w:rsidR="002231C7" w:rsidRPr="002231C7" w:rsidRDefault="002231C7" w:rsidP="002231C7">
      <w:pPr>
        <w:pStyle w:val="aff3"/>
        <w:rPr>
          <w:rFonts w:ascii="Times New Roman" w:hAnsi="Times New Roman"/>
          <w:b/>
          <w:color w:val="FF0000"/>
          <w:sz w:val="28"/>
          <w:szCs w:val="28"/>
        </w:rPr>
      </w:pPr>
      <w:bookmarkStart w:id="24" w:name="_Toc488849345"/>
      <w:bookmarkStart w:id="25" w:name="_Toc488850623"/>
      <w:bookmarkStart w:id="26" w:name="_Toc501405677"/>
      <w:bookmarkStart w:id="27" w:name="_Toc501406134"/>
      <w:r w:rsidRPr="002231C7">
        <w:rPr>
          <w:rFonts w:ascii="Times New Roman" w:eastAsia="Calibri" w:hAnsi="Times New Roman"/>
          <w:b/>
          <w:color w:val="FF0000"/>
          <w:sz w:val="28"/>
          <w:szCs w:val="28"/>
        </w:rPr>
        <w:t>Особенности организации труда работников гостиницы</w:t>
      </w:r>
      <w:bookmarkEnd w:id="26"/>
      <w:bookmarkEnd w:id="27"/>
    </w:p>
    <w:p w:rsidR="002231C7" w:rsidRPr="002231C7" w:rsidRDefault="002231C7" w:rsidP="002231C7">
      <w:pPr>
        <w:rPr>
          <w:color w:val="FF0000"/>
          <w:lang w:eastAsia="x-none"/>
        </w:rPr>
      </w:pP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Качество гостиничного сервиса во многом определяет уровень продажи услуг отеля. Практически каждая услуга, которая оказывается клиенту, требует совместной работы нескольких служб и, как следствие, коо</w:t>
      </w:r>
      <w:r w:rsidRPr="002231C7">
        <w:rPr>
          <w:color w:val="FF0000"/>
          <w:sz w:val="28"/>
          <w:szCs w:val="28"/>
        </w:rPr>
        <w:t>р</w:t>
      </w:r>
      <w:r w:rsidRPr="002231C7">
        <w:rPr>
          <w:color w:val="FF0000"/>
          <w:sz w:val="28"/>
          <w:szCs w:val="28"/>
        </w:rPr>
        <w:t>динации действий работников данных специальностей.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Как правило, все свои претензии клиенты высказывают службе приема, которая, однако, не всегда непосредственно должна исправлять доп</w:t>
      </w:r>
      <w:r w:rsidRPr="002231C7">
        <w:rPr>
          <w:color w:val="FF0000"/>
          <w:sz w:val="28"/>
          <w:szCs w:val="28"/>
        </w:rPr>
        <w:t>у</w:t>
      </w:r>
      <w:r w:rsidRPr="002231C7">
        <w:rPr>
          <w:color w:val="FF0000"/>
          <w:sz w:val="28"/>
          <w:szCs w:val="28"/>
        </w:rPr>
        <w:t>щенные ошибки. Если гость недоволен уборкой номеров, то все как следует делает пе</w:t>
      </w:r>
      <w:r w:rsidRPr="002231C7">
        <w:rPr>
          <w:color w:val="FF0000"/>
          <w:sz w:val="28"/>
          <w:szCs w:val="28"/>
        </w:rPr>
        <w:t>р</w:t>
      </w:r>
      <w:r w:rsidRPr="002231C7">
        <w:rPr>
          <w:color w:val="FF0000"/>
          <w:sz w:val="28"/>
          <w:szCs w:val="28"/>
        </w:rPr>
        <w:t xml:space="preserve">сонал из службы номерного фонда. Представители различных служб гостиницы «Славянка» без проблем связываются друг с другом. Только при четком </w:t>
      </w:r>
      <w:proofErr w:type="gramStart"/>
      <w:r w:rsidRPr="002231C7">
        <w:rPr>
          <w:color w:val="FF0000"/>
          <w:sz w:val="28"/>
          <w:szCs w:val="28"/>
        </w:rPr>
        <w:t>и  н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лаженном</w:t>
      </w:r>
      <w:proofErr w:type="gramEnd"/>
      <w:r w:rsidRPr="002231C7">
        <w:rPr>
          <w:color w:val="FF0000"/>
          <w:sz w:val="28"/>
          <w:szCs w:val="28"/>
        </w:rPr>
        <w:t xml:space="preserve"> взаимодействии удается быстро решить  проблему.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Большая часть профессий в отелях не требует от работника специального образования, поэтому в гостинице работает большое число иммигрантов из стран ближнего зарубежья, работающих го</w:t>
      </w:r>
      <w:r w:rsidRPr="002231C7">
        <w:rPr>
          <w:color w:val="FF0000"/>
          <w:sz w:val="28"/>
          <w:szCs w:val="28"/>
        </w:rPr>
        <w:t>р</w:t>
      </w:r>
      <w:r w:rsidRPr="002231C7">
        <w:rPr>
          <w:color w:val="FF0000"/>
          <w:sz w:val="28"/>
          <w:szCs w:val="28"/>
        </w:rPr>
        <w:t>ничными, уборщиками и т.п.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Работники гостиницы, непосредственно вступающие в контакт с пост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яльцами, должны быть хорошими психологами и доброж</w:t>
      </w:r>
      <w:r w:rsidRPr="002231C7">
        <w:rPr>
          <w:color w:val="FF0000"/>
          <w:sz w:val="28"/>
          <w:szCs w:val="28"/>
        </w:rPr>
        <w:t>е</w:t>
      </w:r>
      <w:r w:rsidRPr="002231C7">
        <w:rPr>
          <w:color w:val="FF0000"/>
          <w:sz w:val="28"/>
          <w:szCs w:val="28"/>
        </w:rPr>
        <w:t>лательно относиться ко всем людям. Профессионал своего дела без труда определит тип темпер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мента клиента и сможет найти к нему подход.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Для отеля характерно непрерывное производство, поскольку он работает 24 часа в сутки, 365 дней в году. Рабочий день мене</w:t>
      </w:r>
      <w:r w:rsidRPr="002231C7">
        <w:rPr>
          <w:color w:val="FF0000"/>
          <w:sz w:val="28"/>
          <w:szCs w:val="28"/>
        </w:rPr>
        <w:t>д</w:t>
      </w:r>
      <w:r w:rsidRPr="002231C7">
        <w:rPr>
          <w:color w:val="FF0000"/>
          <w:sz w:val="28"/>
          <w:szCs w:val="28"/>
        </w:rPr>
        <w:t>жеров практически всегда не нормирован и зависит от наполненности отеля и степени нагрузки. Мене</w:t>
      </w:r>
      <w:r w:rsidRPr="002231C7">
        <w:rPr>
          <w:color w:val="FF0000"/>
          <w:sz w:val="28"/>
          <w:szCs w:val="28"/>
        </w:rPr>
        <w:t>д</w:t>
      </w:r>
      <w:r w:rsidRPr="002231C7">
        <w:rPr>
          <w:color w:val="FF0000"/>
          <w:sz w:val="28"/>
          <w:szCs w:val="28"/>
        </w:rPr>
        <w:t>жеры высшего уровня проводят большую часть рабочего дня, общаясь с клие</w:t>
      </w:r>
      <w:r w:rsidRPr="002231C7">
        <w:rPr>
          <w:color w:val="FF0000"/>
          <w:sz w:val="28"/>
          <w:szCs w:val="28"/>
        </w:rPr>
        <w:t>н</w:t>
      </w:r>
      <w:r w:rsidRPr="002231C7">
        <w:rPr>
          <w:color w:val="FF0000"/>
          <w:sz w:val="28"/>
          <w:szCs w:val="28"/>
        </w:rPr>
        <w:t>тами (лично и по телефону), и в меньшей степени, занимаясь бумажной раб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той. Должность менеджера предполагает большие эмоциональные нагрузки, поэтому специалисты в этой области должны уметь принимать быстрые реш</w:t>
      </w:r>
      <w:r w:rsidRPr="002231C7">
        <w:rPr>
          <w:color w:val="FF0000"/>
          <w:sz w:val="28"/>
          <w:szCs w:val="28"/>
        </w:rPr>
        <w:t>е</w:t>
      </w:r>
      <w:r w:rsidRPr="002231C7">
        <w:rPr>
          <w:color w:val="FF0000"/>
          <w:sz w:val="28"/>
          <w:szCs w:val="28"/>
        </w:rPr>
        <w:t>ния и постоянно быть готовыми к любым неожиданностям (требования двух важных гостей заселить их в один существующий президентский номер, отказ от бр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 xml:space="preserve">нирования, претензии постояльцев и т.п.). 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Таким образом, в работе гостиничного сервиса существует много нюа</w:t>
      </w:r>
      <w:r w:rsidRPr="002231C7">
        <w:rPr>
          <w:color w:val="FF0000"/>
          <w:sz w:val="28"/>
          <w:szCs w:val="28"/>
        </w:rPr>
        <w:t>н</w:t>
      </w:r>
      <w:r w:rsidRPr="002231C7">
        <w:rPr>
          <w:color w:val="FF0000"/>
          <w:sz w:val="28"/>
          <w:szCs w:val="28"/>
        </w:rPr>
        <w:t>сов, что обуславливает введение особых требований к персоналу и отличный от прочих предприятий характер продажи у</w:t>
      </w:r>
      <w:r w:rsidRPr="002231C7">
        <w:rPr>
          <w:color w:val="FF0000"/>
          <w:sz w:val="28"/>
          <w:szCs w:val="28"/>
        </w:rPr>
        <w:t>с</w:t>
      </w:r>
      <w:r w:rsidRPr="002231C7">
        <w:rPr>
          <w:color w:val="FF0000"/>
          <w:sz w:val="28"/>
          <w:szCs w:val="28"/>
        </w:rPr>
        <w:t>луг.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2231C7" w:rsidRPr="002231C7" w:rsidRDefault="002231C7" w:rsidP="002231C7">
      <w:pPr>
        <w:pStyle w:val="aff1"/>
        <w:spacing w:before="0" w:after="0" w:line="360" w:lineRule="auto"/>
        <w:rPr>
          <w:rFonts w:ascii="Times New Roman" w:eastAsia="Calibri" w:hAnsi="Times New Roman"/>
          <w:color w:val="FF0000"/>
          <w:lang w:val="ru-RU"/>
        </w:rPr>
      </w:pPr>
      <w:bookmarkStart w:id="28" w:name="_Toc501405678"/>
      <w:bookmarkStart w:id="29" w:name="_Toc501406135"/>
      <w:r w:rsidRPr="002231C7">
        <w:rPr>
          <w:rFonts w:ascii="Times New Roman" w:eastAsia="Calibri" w:hAnsi="Times New Roman"/>
          <w:color w:val="FF0000"/>
        </w:rPr>
        <w:t>2.  Индивидуальное задание: результаты исследования и получение практических навыков</w:t>
      </w:r>
      <w:bookmarkStart w:id="30" w:name="_Toc501405679"/>
      <w:bookmarkStart w:id="31" w:name="_Toc501406136"/>
      <w:bookmarkEnd w:id="28"/>
      <w:bookmarkEnd w:id="29"/>
    </w:p>
    <w:p w:rsidR="002231C7" w:rsidRPr="002231C7" w:rsidRDefault="002231C7" w:rsidP="002231C7">
      <w:pPr>
        <w:pStyle w:val="aff1"/>
        <w:spacing w:before="0" w:after="0" w:line="360" w:lineRule="auto"/>
        <w:rPr>
          <w:rFonts w:ascii="Times New Roman" w:eastAsia="Calibri" w:hAnsi="Times New Roman"/>
          <w:color w:val="FF0000"/>
          <w:lang w:val="ru-RU"/>
        </w:rPr>
      </w:pPr>
    </w:p>
    <w:p w:rsidR="002231C7" w:rsidRPr="002231C7" w:rsidRDefault="002231C7" w:rsidP="002231C7">
      <w:pPr>
        <w:pStyle w:val="aff1"/>
        <w:spacing w:before="0"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2231C7">
        <w:rPr>
          <w:rFonts w:ascii="Times New Roman" w:hAnsi="Times New Roman"/>
          <w:color w:val="FF0000"/>
          <w:sz w:val="28"/>
          <w:szCs w:val="28"/>
        </w:rPr>
        <w:t>2.1. Архитектура информационной системы гостиницы «Славянка»</w:t>
      </w:r>
      <w:bookmarkEnd w:id="30"/>
      <w:bookmarkEnd w:id="31"/>
    </w:p>
    <w:p w:rsidR="002231C7" w:rsidRPr="002231C7" w:rsidRDefault="002231C7" w:rsidP="002231C7">
      <w:pPr>
        <w:rPr>
          <w:color w:val="FF0000"/>
        </w:rPr>
      </w:pP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Архитектура информационной системы</w:t>
      </w:r>
      <w:r w:rsidRPr="002231C7">
        <w:rPr>
          <w:b/>
          <w:color w:val="FF0000"/>
          <w:sz w:val="28"/>
          <w:szCs w:val="28"/>
        </w:rPr>
        <w:t xml:space="preserve"> </w:t>
      </w:r>
      <w:r w:rsidRPr="002231C7">
        <w:rPr>
          <w:color w:val="FF0000"/>
          <w:sz w:val="28"/>
          <w:szCs w:val="28"/>
        </w:rPr>
        <w:t>предприятия является одним из инструментов организационных изменений и всего предприятия в целом с и</w:t>
      </w:r>
      <w:r w:rsidRPr="002231C7">
        <w:rPr>
          <w:color w:val="FF0000"/>
          <w:sz w:val="28"/>
          <w:szCs w:val="28"/>
        </w:rPr>
        <w:t>с</w:t>
      </w:r>
      <w:r w:rsidRPr="002231C7">
        <w:rPr>
          <w:color w:val="FF0000"/>
          <w:sz w:val="28"/>
          <w:szCs w:val="28"/>
        </w:rPr>
        <w:t>пользованием ИТ, и особенно той части организации, которая отвечает за и</w:t>
      </w:r>
      <w:r w:rsidRPr="002231C7">
        <w:rPr>
          <w:color w:val="FF0000"/>
          <w:sz w:val="28"/>
          <w:szCs w:val="28"/>
        </w:rPr>
        <w:t>н</w:t>
      </w:r>
      <w:r w:rsidRPr="002231C7">
        <w:rPr>
          <w:color w:val="FF0000"/>
          <w:sz w:val="28"/>
          <w:szCs w:val="28"/>
        </w:rPr>
        <w:t>формационные технологии. Архитектура предприятия – это управление зн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ниями, т.е. процесс сбора и распространения информации о том, как организ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ция испол</w:t>
      </w:r>
      <w:r w:rsidRPr="002231C7">
        <w:rPr>
          <w:color w:val="FF0000"/>
          <w:sz w:val="28"/>
          <w:szCs w:val="28"/>
        </w:rPr>
        <w:t>ь</w:t>
      </w:r>
      <w:r w:rsidRPr="002231C7">
        <w:rPr>
          <w:color w:val="FF0000"/>
          <w:sz w:val="28"/>
          <w:szCs w:val="28"/>
        </w:rPr>
        <w:t>зует и должна использовать ИТ в своей деятельности. Включение же в архите</w:t>
      </w:r>
      <w:r w:rsidRPr="002231C7">
        <w:rPr>
          <w:color w:val="FF0000"/>
          <w:sz w:val="28"/>
          <w:szCs w:val="28"/>
        </w:rPr>
        <w:t>к</w:t>
      </w:r>
      <w:r w:rsidRPr="002231C7">
        <w:rPr>
          <w:color w:val="FF0000"/>
          <w:sz w:val="28"/>
          <w:szCs w:val="28"/>
        </w:rPr>
        <w:t>туру предприятия представлений о бизнес-архитектуре обеспечивает связь с возможностями оптимизации бизнес-процессов.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В организации продумана стратегия   реализации </w:t>
      </w:r>
      <w:proofErr w:type="gramStart"/>
      <w:r w:rsidRPr="002231C7">
        <w:rPr>
          <w:color w:val="FF0000"/>
          <w:sz w:val="28"/>
          <w:szCs w:val="28"/>
        </w:rPr>
        <w:t>информационных  си</w:t>
      </w:r>
      <w:r w:rsidRPr="002231C7">
        <w:rPr>
          <w:color w:val="FF0000"/>
          <w:sz w:val="28"/>
          <w:szCs w:val="28"/>
        </w:rPr>
        <w:t>с</w:t>
      </w:r>
      <w:r w:rsidRPr="002231C7">
        <w:rPr>
          <w:color w:val="FF0000"/>
          <w:sz w:val="28"/>
          <w:szCs w:val="28"/>
        </w:rPr>
        <w:t>тем</w:t>
      </w:r>
      <w:proofErr w:type="gramEnd"/>
      <w:r w:rsidRPr="002231C7">
        <w:rPr>
          <w:color w:val="FF0000"/>
          <w:sz w:val="28"/>
          <w:szCs w:val="28"/>
        </w:rPr>
        <w:t>,  то  есть  определено,  что  именно  автоматизировать  и  какими  средств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 xml:space="preserve">ми.  Архитектура </w:t>
      </w:r>
      <w:proofErr w:type="gramStart"/>
      <w:r w:rsidRPr="002231C7">
        <w:rPr>
          <w:color w:val="FF0000"/>
          <w:sz w:val="28"/>
          <w:szCs w:val="28"/>
        </w:rPr>
        <w:t>информационной  системы</w:t>
      </w:r>
      <w:proofErr w:type="gramEnd"/>
      <w:r w:rsidRPr="002231C7">
        <w:rPr>
          <w:color w:val="FF0000"/>
          <w:sz w:val="28"/>
          <w:szCs w:val="28"/>
        </w:rPr>
        <w:t>  гостиницы «Славянка» основыв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ется на следующих принципах: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1.  </w:t>
      </w:r>
      <w:proofErr w:type="gramStart"/>
      <w:r w:rsidRPr="002231C7">
        <w:rPr>
          <w:color w:val="FF0000"/>
          <w:sz w:val="28"/>
          <w:szCs w:val="28"/>
        </w:rPr>
        <w:t>Принцип  согласованности</w:t>
      </w:r>
      <w:proofErr w:type="gramEnd"/>
      <w:r w:rsidRPr="002231C7">
        <w:rPr>
          <w:color w:val="FF0000"/>
          <w:sz w:val="28"/>
          <w:szCs w:val="28"/>
        </w:rPr>
        <w:t>  обеспечивает  реализацию  так,  что  ча</w:t>
      </w:r>
      <w:r w:rsidRPr="002231C7">
        <w:rPr>
          <w:color w:val="FF0000"/>
          <w:sz w:val="28"/>
          <w:szCs w:val="28"/>
        </w:rPr>
        <w:t>с</w:t>
      </w:r>
      <w:r w:rsidRPr="002231C7">
        <w:rPr>
          <w:color w:val="FF0000"/>
          <w:sz w:val="28"/>
          <w:szCs w:val="28"/>
        </w:rPr>
        <w:t>тичное  знание  о  функционировании  отдельных  составляющих  информац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>онной  системы  даёт  представление  о  системности  действий  в  целом. 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2.  </w:t>
      </w:r>
      <w:proofErr w:type="gramStart"/>
      <w:r w:rsidRPr="002231C7">
        <w:rPr>
          <w:color w:val="FF0000"/>
          <w:sz w:val="28"/>
          <w:szCs w:val="28"/>
        </w:rPr>
        <w:t>Принцип  соответствия</w:t>
      </w:r>
      <w:proofErr w:type="gramEnd"/>
      <w:r w:rsidRPr="002231C7">
        <w:rPr>
          <w:color w:val="FF0000"/>
          <w:sz w:val="28"/>
          <w:szCs w:val="28"/>
        </w:rPr>
        <w:t>  и  ортогональности,  то  есть  в  информацио</w:t>
      </w:r>
      <w:r w:rsidRPr="002231C7">
        <w:rPr>
          <w:color w:val="FF0000"/>
          <w:sz w:val="28"/>
          <w:szCs w:val="28"/>
        </w:rPr>
        <w:t>н</w:t>
      </w:r>
      <w:r w:rsidRPr="002231C7">
        <w:rPr>
          <w:color w:val="FF0000"/>
          <w:sz w:val="28"/>
          <w:szCs w:val="28"/>
        </w:rPr>
        <w:t>ную  систему  включены  лишь  те  задания  и  функции,  которые  отвечают  существенным  требованиям  и  я</w:t>
      </w:r>
      <w:r w:rsidRPr="002231C7">
        <w:rPr>
          <w:color w:val="FF0000"/>
          <w:sz w:val="28"/>
          <w:szCs w:val="28"/>
        </w:rPr>
        <w:t>в</w:t>
      </w:r>
      <w:r w:rsidRPr="002231C7">
        <w:rPr>
          <w:color w:val="FF0000"/>
          <w:sz w:val="28"/>
          <w:szCs w:val="28"/>
        </w:rPr>
        <w:t>ляются  независимыми. 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3.  </w:t>
      </w:r>
      <w:proofErr w:type="gramStart"/>
      <w:r w:rsidRPr="002231C7">
        <w:rPr>
          <w:color w:val="FF0000"/>
          <w:sz w:val="28"/>
          <w:szCs w:val="28"/>
        </w:rPr>
        <w:t>Принцип  экономичности</w:t>
      </w:r>
      <w:proofErr w:type="gramEnd"/>
      <w:r w:rsidRPr="002231C7">
        <w:rPr>
          <w:color w:val="FF0000"/>
          <w:sz w:val="28"/>
          <w:szCs w:val="28"/>
        </w:rPr>
        <w:t>  и  полноты  значит,  что  в  информацио</w:t>
      </w:r>
      <w:r w:rsidRPr="002231C7">
        <w:rPr>
          <w:color w:val="FF0000"/>
          <w:sz w:val="28"/>
          <w:szCs w:val="28"/>
        </w:rPr>
        <w:t>н</w:t>
      </w:r>
      <w:r w:rsidRPr="002231C7">
        <w:rPr>
          <w:color w:val="FF0000"/>
          <w:sz w:val="28"/>
          <w:szCs w:val="28"/>
        </w:rPr>
        <w:t>ной  системе  отсутствует  дублирование  функций,  а  введённые  с  учётом  технологических  и  экономических  ограничений  функции  максимально  по</w:t>
      </w:r>
      <w:r w:rsidRPr="002231C7">
        <w:rPr>
          <w:color w:val="FF0000"/>
          <w:sz w:val="28"/>
          <w:szCs w:val="28"/>
        </w:rPr>
        <w:t>л</w:t>
      </w:r>
      <w:r w:rsidRPr="002231C7">
        <w:rPr>
          <w:color w:val="FF0000"/>
          <w:sz w:val="28"/>
          <w:szCs w:val="28"/>
        </w:rPr>
        <w:t>но  отвечают  потребностям  внедрения  современных  информационных  те</w:t>
      </w:r>
      <w:r w:rsidRPr="002231C7">
        <w:rPr>
          <w:color w:val="FF0000"/>
          <w:sz w:val="28"/>
          <w:szCs w:val="28"/>
        </w:rPr>
        <w:t>х</w:t>
      </w:r>
      <w:r w:rsidRPr="002231C7">
        <w:rPr>
          <w:color w:val="FF0000"/>
          <w:sz w:val="28"/>
          <w:szCs w:val="28"/>
        </w:rPr>
        <w:t>нологий. 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4.  </w:t>
      </w:r>
      <w:proofErr w:type="gramStart"/>
      <w:r w:rsidRPr="002231C7">
        <w:rPr>
          <w:color w:val="FF0000"/>
          <w:sz w:val="28"/>
          <w:szCs w:val="28"/>
        </w:rPr>
        <w:t>Принцип  открытости</w:t>
      </w:r>
      <w:proofErr w:type="gramEnd"/>
      <w:r w:rsidRPr="002231C7">
        <w:rPr>
          <w:color w:val="FF0000"/>
          <w:sz w:val="28"/>
          <w:szCs w:val="28"/>
        </w:rPr>
        <w:t>  требует  соответствие  стандартам  (в  том  чи</w:t>
      </w:r>
      <w:r w:rsidRPr="002231C7">
        <w:rPr>
          <w:color w:val="FF0000"/>
          <w:sz w:val="28"/>
          <w:szCs w:val="28"/>
        </w:rPr>
        <w:t>с</w:t>
      </w:r>
      <w:r w:rsidRPr="002231C7">
        <w:rPr>
          <w:color w:val="FF0000"/>
          <w:sz w:val="28"/>
          <w:szCs w:val="28"/>
        </w:rPr>
        <w:t>ле:  международным,  государственным,  промышленным  и  фактически  де</w:t>
      </w:r>
      <w:r w:rsidRPr="002231C7">
        <w:rPr>
          <w:color w:val="FF0000"/>
          <w:sz w:val="28"/>
          <w:szCs w:val="28"/>
        </w:rPr>
        <w:t>й</w:t>
      </w:r>
      <w:r w:rsidRPr="002231C7">
        <w:rPr>
          <w:color w:val="FF0000"/>
          <w:sz w:val="28"/>
          <w:szCs w:val="28"/>
        </w:rPr>
        <w:t>ствующим),  совместимость  с  другими  системами,  универсальность  (во</w:t>
      </w:r>
      <w:r w:rsidRPr="002231C7">
        <w:rPr>
          <w:color w:val="FF0000"/>
          <w:sz w:val="28"/>
          <w:szCs w:val="28"/>
        </w:rPr>
        <w:t>з</w:t>
      </w:r>
      <w:r w:rsidRPr="002231C7">
        <w:rPr>
          <w:color w:val="FF0000"/>
          <w:sz w:val="28"/>
          <w:szCs w:val="28"/>
        </w:rPr>
        <w:t>можность  с  мин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>мальными  расходами  перенести  используемые  технологии  на  новую  техническую  платформу)  и  масштабируемость.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proofErr w:type="gramStart"/>
      <w:r w:rsidRPr="002231C7">
        <w:rPr>
          <w:color w:val="FF0000"/>
          <w:sz w:val="28"/>
          <w:szCs w:val="28"/>
        </w:rPr>
        <w:t>Информационная  технология</w:t>
      </w:r>
      <w:proofErr w:type="gramEnd"/>
      <w:r w:rsidRPr="002231C7">
        <w:rPr>
          <w:color w:val="FF0000"/>
          <w:sz w:val="28"/>
          <w:szCs w:val="28"/>
        </w:rPr>
        <w:t xml:space="preserve">  принятия  управленческих  решений  в  информационной  системе  гостиничного  комплекса  «Славянка» базируется  на  понятиях  «информационные  ресурсы»  и  «информационные  процессы».  </w:t>
      </w:r>
      <w:proofErr w:type="gramStart"/>
      <w:r w:rsidRPr="002231C7">
        <w:rPr>
          <w:color w:val="FF0000"/>
          <w:sz w:val="28"/>
          <w:szCs w:val="28"/>
        </w:rPr>
        <w:t>На  рисунке</w:t>
      </w:r>
      <w:proofErr w:type="gramEnd"/>
      <w:r w:rsidRPr="002231C7">
        <w:rPr>
          <w:color w:val="FF0000"/>
          <w:sz w:val="28"/>
          <w:szCs w:val="28"/>
        </w:rPr>
        <w:t>  1  приведена  схема,  которая  определяет   информационную  те</w:t>
      </w:r>
      <w:r w:rsidRPr="002231C7">
        <w:rPr>
          <w:color w:val="FF0000"/>
          <w:sz w:val="28"/>
          <w:szCs w:val="28"/>
        </w:rPr>
        <w:t>х</w:t>
      </w:r>
      <w:r w:rsidRPr="002231C7">
        <w:rPr>
          <w:color w:val="FF0000"/>
          <w:sz w:val="28"/>
          <w:szCs w:val="28"/>
        </w:rPr>
        <w:t>нологию  как  совокупность  информационных  ресурсов  и  процессов  с  ра</w:t>
      </w:r>
      <w:r w:rsidRPr="002231C7">
        <w:rPr>
          <w:color w:val="FF0000"/>
          <w:sz w:val="28"/>
          <w:szCs w:val="28"/>
        </w:rPr>
        <w:t>з</w:t>
      </w:r>
      <w:r w:rsidRPr="002231C7">
        <w:rPr>
          <w:color w:val="FF0000"/>
          <w:sz w:val="28"/>
          <w:szCs w:val="28"/>
        </w:rPr>
        <w:t>работанной  интеллектуальной  информационной  системой  управл</w:t>
      </w:r>
      <w:r w:rsidRPr="002231C7">
        <w:rPr>
          <w:color w:val="FF0000"/>
          <w:sz w:val="28"/>
          <w:szCs w:val="28"/>
        </w:rPr>
        <w:t>е</w:t>
      </w:r>
      <w:r w:rsidRPr="002231C7">
        <w:rPr>
          <w:color w:val="FF0000"/>
          <w:sz w:val="28"/>
          <w:szCs w:val="28"/>
        </w:rPr>
        <w:t>ния.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proofErr w:type="gramStart"/>
      <w:r w:rsidRPr="002231C7">
        <w:rPr>
          <w:color w:val="FF0000"/>
          <w:sz w:val="28"/>
          <w:szCs w:val="28"/>
        </w:rPr>
        <w:t>Информационные  ресурсы</w:t>
      </w:r>
      <w:proofErr w:type="gramEnd"/>
      <w:r w:rsidRPr="002231C7">
        <w:rPr>
          <w:color w:val="FF0000"/>
          <w:sz w:val="28"/>
          <w:szCs w:val="28"/>
        </w:rPr>
        <w:t xml:space="preserve">  —  это  предложенные  в  работе  модели,  методы  и  процедуры.  </w:t>
      </w:r>
      <w:proofErr w:type="gramStart"/>
      <w:r w:rsidRPr="002231C7">
        <w:rPr>
          <w:color w:val="FF0000"/>
          <w:sz w:val="28"/>
          <w:szCs w:val="28"/>
        </w:rPr>
        <w:t>Информационные  проце</w:t>
      </w:r>
      <w:r w:rsidRPr="002231C7">
        <w:rPr>
          <w:color w:val="FF0000"/>
          <w:sz w:val="28"/>
          <w:szCs w:val="28"/>
        </w:rPr>
        <w:t>с</w:t>
      </w:r>
      <w:r w:rsidRPr="002231C7">
        <w:rPr>
          <w:color w:val="FF0000"/>
          <w:sz w:val="28"/>
          <w:szCs w:val="28"/>
        </w:rPr>
        <w:t>сы</w:t>
      </w:r>
      <w:proofErr w:type="gramEnd"/>
      <w:r w:rsidRPr="002231C7">
        <w:rPr>
          <w:color w:val="FF0000"/>
          <w:sz w:val="28"/>
          <w:szCs w:val="28"/>
        </w:rPr>
        <w:t>  в  широком  смысле  —  это  процессы  получения,  сохранения,  превращения,  представления  и  пер</w:t>
      </w:r>
      <w:r w:rsidRPr="002231C7">
        <w:rPr>
          <w:color w:val="FF0000"/>
          <w:sz w:val="28"/>
          <w:szCs w:val="28"/>
        </w:rPr>
        <w:t>е</w:t>
      </w:r>
      <w:r w:rsidRPr="002231C7">
        <w:rPr>
          <w:color w:val="FF0000"/>
          <w:sz w:val="28"/>
          <w:szCs w:val="28"/>
        </w:rPr>
        <w:t xml:space="preserve">дачи  информации.  </w:t>
      </w:r>
      <w:proofErr w:type="gramStart"/>
      <w:r w:rsidRPr="002231C7">
        <w:rPr>
          <w:color w:val="FF0000"/>
          <w:sz w:val="28"/>
          <w:szCs w:val="28"/>
        </w:rPr>
        <w:t>Содержание  и</w:t>
      </w:r>
      <w:proofErr w:type="gramEnd"/>
      <w:r w:rsidRPr="002231C7">
        <w:rPr>
          <w:color w:val="FF0000"/>
          <w:sz w:val="28"/>
          <w:szCs w:val="28"/>
        </w:rPr>
        <w:t>  характер  информационных  процессов  о</w:t>
      </w:r>
      <w:r w:rsidRPr="002231C7">
        <w:rPr>
          <w:color w:val="FF0000"/>
          <w:sz w:val="28"/>
          <w:szCs w:val="28"/>
        </w:rPr>
        <w:t>п</w:t>
      </w:r>
      <w:r w:rsidRPr="002231C7">
        <w:rPr>
          <w:color w:val="FF0000"/>
          <w:sz w:val="28"/>
          <w:szCs w:val="28"/>
        </w:rPr>
        <w:t>ределяется  информационной  сист</w:t>
      </w:r>
      <w:r w:rsidRPr="002231C7">
        <w:rPr>
          <w:color w:val="FF0000"/>
          <w:sz w:val="28"/>
          <w:szCs w:val="28"/>
        </w:rPr>
        <w:t>е</w:t>
      </w:r>
      <w:r w:rsidRPr="002231C7">
        <w:rPr>
          <w:color w:val="FF0000"/>
          <w:sz w:val="28"/>
          <w:szCs w:val="28"/>
        </w:rPr>
        <w:t>мой.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fldChar w:fldCharType="begin"/>
      </w:r>
      <w:r w:rsidRPr="002231C7">
        <w:rPr>
          <w:color w:val="FF0000"/>
          <w:sz w:val="28"/>
          <w:szCs w:val="28"/>
        </w:rPr>
        <w:instrText xml:space="preserve"> INCLUDEPICTURE "https://sibac.info/sites/default/files/files/2013_11_11_NaturMath/2.1_Demurin.files/image001.jpg" \* MERGEFORMATINET </w:instrText>
      </w:r>
      <w:r w:rsidRPr="002231C7">
        <w:rPr>
          <w:color w:val="FF0000"/>
          <w:sz w:val="28"/>
          <w:szCs w:val="28"/>
        </w:rPr>
        <w:fldChar w:fldCharType="separate"/>
      </w:r>
      <w:r w:rsidRPr="002231C7">
        <w:rPr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9pt;height:168pt">
            <v:imagedata r:id="rId9" r:href="rId10"/>
          </v:shape>
        </w:pict>
      </w:r>
      <w:r w:rsidRPr="002231C7">
        <w:rPr>
          <w:color w:val="FF0000"/>
          <w:sz w:val="28"/>
          <w:szCs w:val="28"/>
        </w:rPr>
        <w:fldChar w:fldCharType="end"/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proofErr w:type="gramStart"/>
      <w:r w:rsidRPr="002231C7">
        <w:rPr>
          <w:bCs/>
          <w:iCs/>
          <w:color w:val="FF0000"/>
          <w:sz w:val="28"/>
          <w:szCs w:val="28"/>
          <w:bdr w:val="none" w:sz="0" w:space="0" w:color="auto" w:frame="1"/>
        </w:rPr>
        <w:t>Рисунок  1</w:t>
      </w:r>
      <w:proofErr w:type="gramEnd"/>
      <w:r w:rsidRPr="002231C7">
        <w:rPr>
          <w:bCs/>
          <w:iCs/>
          <w:color w:val="FF0000"/>
          <w:sz w:val="28"/>
          <w:szCs w:val="28"/>
          <w:bdr w:val="none" w:sz="0" w:space="0" w:color="auto" w:frame="1"/>
        </w:rPr>
        <w:t xml:space="preserve">.  </w:t>
      </w:r>
      <w:proofErr w:type="gramStart"/>
      <w:r w:rsidRPr="002231C7">
        <w:rPr>
          <w:bCs/>
          <w:iCs/>
          <w:color w:val="FF0000"/>
          <w:sz w:val="28"/>
          <w:szCs w:val="28"/>
          <w:bdr w:val="none" w:sz="0" w:space="0" w:color="auto" w:frame="1"/>
        </w:rPr>
        <w:t>Схема  информационной</w:t>
      </w:r>
      <w:proofErr w:type="gramEnd"/>
      <w:r w:rsidRPr="002231C7">
        <w:rPr>
          <w:bCs/>
          <w:iCs/>
          <w:color w:val="FF0000"/>
          <w:sz w:val="28"/>
          <w:szCs w:val="28"/>
          <w:bdr w:val="none" w:sz="0" w:space="0" w:color="auto" w:frame="1"/>
        </w:rPr>
        <w:t>  технологии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 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proofErr w:type="gramStart"/>
      <w:r w:rsidRPr="002231C7">
        <w:rPr>
          <w:color w:val="FF0000"/>
          <w:sz w:val="28"/>
          <w:szCs w:val="28"/>
        </w:rPr>
        <w:t>Интеллектуальная  информационная</w:t>
      </w:r>
      <w:proofErr w:type="gramEnd"/>
      <w:r w:rsidRPr="002231C7">
        <w:rPr>
          <w:color w:val="FF0000"/>
          <w:sz w:val="28"/>
          <w:szCs w:val="28"/>
        </w:rPr>
        <w:t>  система  (ИИС)  – инструмент,  п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зволяющий  отбирать  информационные  ресурсы  и  реализовать  информац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 xml:space="preserve">онные  процессы.  </w:t>
      </w:r>
      <w:proofErr w:type="gramStart"/>
      <w:r w:rsidRPr="002231C7">
        <w:rPr>
          <w:color w:val="FF0000"/>
          <w:sz w:val="28"/>
          <w:szCs w:val="28"/>
        </w:rPr>
        <w:t>Основу  ИИС</w:t>
      </w:r>
      <w:proofErr w:type="gramEnd"/>
      <w:r w:rsidRPr="002231C7">
        <w:rPr>
          <w:color w:val="FF0000"/>
          <w:sz w:val="28"/>
          <w:szCs w:val="28"/>
        </w:rPr>
        <w:t>  составляет  ЭВМ  с  операцио</w:t>
      </w:r>
      <w:r w:rsidRPr="002231C7">
        <w:rPr>
          <w:color w:val="FF0000"/>
          <w:sz w:val="28"/>
          <w:szCs w:val="28"/>
        </w:rPr>
        <w:t>н</w:t>
      </w:r>
      <w:r w:rsidRPr="002231C7">
        <w:rPr>
          <w:color w:val="FF0000"/>
          <w:sz w:val="28"/>
          <w:szCs w:val="28"/>
        </w:rPr>
        <w:t xml:space="preserve">ной  системой,  системой  управления  базами  данных  и  прикладными  программами. </w:t>
      </w:r>
      <w:proofErr w:type="gramStart"/>
      <w:r w:rsidRPr="002231C7">
        <w:rPr>
          <w:color w:val="FF0000"/>
          <w:sz w:val="28"/>
          <w:szCs w:val="28"/>
        </w:rPr>
        <w:t>Арх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>тектура  информационной</w:t>
      </w:r>
      <w:proofErr w:type="gramEnd"/>
      <w:r w:rsidRPr="002231C7">
        <w:rPr>
          <w:color w:val="FF0000"/>
          <w:sz w:val="28"/>
          <w:szCs w:val="28"/>
        </w:rPr>
        <w:t xml:space="preserve">  технологии  (см.  </w:t>
      </w:r>
      <w:proofErr w:type="gramStart"/>
      <w:r w:rsidRPr="002231C7">
        <w:rPr>
          <w:color w:val="FF0000"/>
          <w:sz w:val="28"/>
          <w:szCs w:val="28"/>
        </w:rPr>
        <w:t>рисунок  2</w:t>
      </w:r>
      <w:proofErr w:type="gramEnd"/>
      <w:r w:rsidRPr="002231C7">
        <w:rPr>
          <w:color w:val="FF0000"/>
          <w:sz w:val="28"/>
          <w:szCs w:val="28"/>
        </w:rPr>
        <w:t>)  описывает  взаим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связь  предложенных  в  работе  теоретических  положений  с  помощью  разр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ботанной  прикладной  програ</w:t>
      </w:r>
      <w:r w:rsidRPr="002231C7">
        <w:rPr>
          <w:color w:val="FF0000"/>
          <w:sz w:val="28"/>
          <w:szCs w:val="28"/>
        </w:rPr>
        <w:t>м</w:t>
      </w:r>
      <w:r w:rsidRPr="002231C7">
        <w:rPr>
          <w:color w:val="FF0000"/>
          <w:sz w:val="28"/>
          <w:szCs w:val="28"/>
        </w:rPr>
        <w:t>мы  (информационной  системы). 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fldChar w:fldCharType="begin"/>
      </w:r>
      <w:r w:rsidRPr="002231C7">
        <w:rPr>
          <w:color w:val="FF0000"/>
          <w:sz w:val="28"/>
          <w:szCs w:val="28"/>
        </w:rPr>
        <w:instrText xml:space="preserve"> INCLUDEPICTURE "https://sibac.info/sites/default/files/files/2013_11_11_NaturMath/2.1_Demurin.files/image002.gif" \* MERGEFORMATINET </w:instrText>
      </w:r>
      <w:r w:rsidRPr="002231C7">
        <w:rPr>
          <w:color w:val="FF0000"/>
          <w:sz w:val="28"/>
          <w:szCs w:val="28"/>
        </w:rPr>
        <w:fldChar w:fldCharType="separate"/>
      </w:r>
      <w:r w:rsidRPr="002231C7">
        <w:rPr>
          <w:color w:val="FF0000"/>
          <w:sz w:val="28"/>
          <w:szCs w:val="28"/>
        </w:rPr>
        <w:pict>
          <v:shape id="_x0000_i1026" type="#_x0000_t75" style="width:285.75pt;height:383.25pt">
            <v:imagedata r:id="rId11" r:href="rId12"/>
          </v:shape>
        </w:pict>
      </w:r>
      <w:r w:rsidRPr="002231C7">
        <w:rPr>
          <w:color w:val="FF0000"/>
          <w:sz w:val="28"/>
          <w:szCs w:val="28"/>
        </w:rPr>
        <w:fldChar w:fldCharType="end"/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proofErr w:type="gramStart"/>
      <w:r w:rsidRPr="002231C7">
        <w:rPr>
          <w:bCs/>
          <w:iCs/>
          <w:color w:val="FF0000"/>
          <w:sz w:val="28"/>
          <w:szCs w:val="28"/>
          <w:bdr w:val="none" w:sz="0" w:space="0" w:color="auto" w:frame="1"/>
        </w:rPr>
        <w:t>Рисунок  2</w:t>
      </w:r>
      <w:proofErr w:type="gramEnd"/>
      <w:r w:rsidRPr="002231C7">
        <w:rPr>
          <w:bCs/>
          <w:iCs/>
          <w:color w:val="FF0000"/>
          <w:sz w:val="28"/>
          <w:szCs w:val="28"/>
          <w:bdr w:val="none" w:sz="0" w:space="0" w:color="auto" w:frame="1"/>
        </w:rPr>
        <w:t>.  </w:t>
      </w:r>
      <w:proofErr w:type="gramStart"/>
      <w:r w:rsidRPr="002231C7">
        <w:rPr>
          <w:bCs/>
          <w:iCs/>
          <w:color w:val="FF0000"/>
          <w:sz w:val="28"/>
          <w:szCs w:val="28"/>
          <w:bdr w:val="none" w:sz="0" w:space="0" w:color="auto" w:frame="1"/>
        </w:rPr>
        <w:t>Архитектура  ИТ</w:t>
      </w:r>
      <w:proofErr w:type="gramEnd"/>
      <w:r w:rsidRPr="002231C7">
        <w:rPr>
          <w:bCs/>
          <w:iCs/>
          <w:color w:val="FF0000"/>
          <w:sz w:val="28"/>
          <w:szCs w:val="28"/>
          <w:bdr w:val="none" w:sz="0" w:space="0" w:color="auto" w:frame="1"/>
        </w:rPr>
        <w:t>-поддержки  принятия  управленческих  р</w:t>
      </w:r>
      <w:r w:rsidRPr="002231C7">
        <w:rPr>
          <w:bCs/>
          <w:iCs/>
          <w:color w:val="FF0000"/>
          <w:sz w:val="28"/>
          <w:szCs w:val="28"/>
          <w:bdr w:val="none" w:sz="0" w:space="0" w:color="auto" w:frame="1"/>
        </w:rPr>
        <w:t>е</w:t>
      </w:r>
      <w:r w:rsidRPr="002231C7">
        <w:rPr>
          <w:bCs/>
          <w:iCs/>
          <w:color w:val="FF0000"/>
          <w:sz w:val="28"/>
          <w:szCs w:val="28"/>
          <w:bdr w:val="none" w:sz="0" w:space="0" w:color="auto" w:frame="1"/>
        </w:rPr>
        <w:t>шений  в  информационной  системе  гост</w:t>
      </w:r>
      <w:r w:rsidRPr="002231C7">
        <w:rPr>
          <w:bCs/>
          <w:iCs/>
          <w:color w:val="FF0000"/>
          <w:sz w:val="28"/>
          <w:szCs w:val="28"/>
          <w:bdr w:val="none" w:sz="0" w:space="0" w:color="auto" w:frame="1"/>
        </w:rPr>
        <w:t>и</w:t>
      </w:r>
      <w:r w:rsidRPr="002231C7">
        <w:rPr>
          <w:bCs/>
          <w:iCs/>
          <w:color w:val="FF0000"/>
          <w:sz w:val="28"/>
          <w:szCs w:val="28"/>
          <w:bdr w:val="none" w:sz="0" w:space="0" w:color="auto" w:frame="1"/>
        </w:rPr>
        <w:t>ничного  комплекса</w:t>
      </w:r>
    </w:p>
    <w:p w:rsidR="002231C7" w:rsidRPr="002231C7" w:rsidRDefault="002231C7" w:rsidP="002231C7">
      <w:pPr>
        <w:shd w:val="clear" w:color="auto" w:fill="FFFFFF"/>
        <w:spacing w:line="360" w:lineRule="auto"/>
        <w:jc w:val="both"/>
        <w:textAlignment w:val="baseline"/>
        <w:rPr>
          <w:color w:val="FF0000"/>
          <w:sz w:val="28"/>
          <w:szCs w:val="28"/>
        </w:rPr>
      </w:pP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proofErr w:type="gramStart"/>
      <w:r w:rsidRPr="002231C7">
        <w:rPr>
          <w:color w:val="FF0000"/>
          <w:sz w:val="28"/>
          <w:szCs w:val="28"/>
        </w:rPr>
        <w:t>Основные  функции</w:t>
      </w:r>
      <w:proofErr w:type="gramEnd"/>
      <w:r w:rsidRPr="002231C7">
        <w:rPr>
          <w:color w:val="FF0000"/>
          <w:sz w:val="28"/>
          <w:szCs w:val="28"/>
        </w:rPr>
        <w:t>  информационной  системы: 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1.  </w:t>
      </w:r>
      <w:proofErr w:type="gramStart"/>
      <w:r w:rsidRPr="002231C7">
        <w:rPr>
          <w:color w:val="FF0000"/>
          <w:sz w:val="28"/>
          <w:szCs w:val="28"/>
        </w:rPr>
        <w:t>Сбор  данных</w:t>
      </w:r>
      <w:proofErr w:type="gramEnd"/>
      <w:r w:rsidRPr="002231C7">
        <w:rPr>
          <w:color w:val="FF0000"/>
          <w:sz w:val="28"/>
          <w:szCs w:val="28"/>
        </w:rPr>
        <w:t>  реализуется  лицом,  принимающим  р</w:t>
      </w:r>
      <w:r w:rsidRPr="002231C7">
        <w:rPr>
          <w:color w:val="FF0000"/>
          <w:sz w:val="28"/>
          <w:szCs w:val="28"/>
        </w:rPr>
        <w:t>е</w:t>
      </w:r>
      <w:r w:rsidRPr="002231C7">
        <w:rPr>
          <w:color w:val="FF0000"/>
          <w:sz w:val="28"/>
          <w:szCs w:val="28"/>
        </w:rPr>
        <w:t>шение  (ЛПР)  с  помощью  блока  ввода  исходных  данных  и  блока  синтеза  альтернатив.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2.  </w:t>
      </w:r>
      <w:proofErr w:type="gramStart"/>
      <w:r w:rsidRPr="002231C7">
        <w:rPr>
          <w:color w:val="FF0000"/>
          <w:sz w:val="28"/>
          <w:szCs w:val="28"/>
        </w:rPr>
        <w:t>Анализ  данных</w:t>
      </w:r>
      <w:proofErr w:type="gramEnd"/>
      <w:r w:rsidRPr="002231C7">
        <w:rPr>
          <w:color w:val="FF0000"/>
          <w:sz w:val="28"/>
          <w:szCs w:val="28"/>
        </w:rPr>
        <w:t>  основывается  на  использовании   математических  моделей  и  методов  для  получения  информации  из  данных  структурир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ванных  определённым  образом,  необходимых  для  принятия  решения.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3.  </w:t>
      </w:r>
      <w:proofErr w:type="gramStart"/>
      <w:r w:rsidRPr="002231C7">
        <w:rPr>
          <w:color w:val="FF0000"/>
          <w:sz w:val="28"/>
          <w:szCs w:val="28"/>
        </w:rPr>
        <w:t>Функция  самообучения</w:t>
      </w:r>
      <w:proofErr w:type="gramEnd"/>
      <w:r w:rsidRPr="002231C7">
        <w:rPr>
          <w:color w:val="FF0000"/>
          <w:sz w:val="28"/>
          <w:szCs w:val="28"/>
        </w:rPr>
        <w:t>  системы  осуществляет  коррекцию  экспер</w:t>
      </w:r>
      <w:r w:rsidRPr="002231C7">
        <w:rPr>
          <w:color w:val="FF0000"/>
          <w:sz w:val="28"/>
          <w:szCs w:val="28"/>
        </w:rPr>
        <w:t>т</w:t>
      </w:r>
      <w:r w:rsidRPr="002231C7">
        <w:rPr>
          <w:color w:val="FF0000"/>
          <w:sz w:val="28"/>
          <w:szCs w:val="28"/>
        </w:rPr>
        <w:t>ных  значений  ра</w:t>
      </w:r>
      <w:r w:rsidRPr="002231C7">
        <w:rPr>
          <w:color w:val="FF0000"/>
          <w:sz w:val="28"/>
          <w:szCs w:val="28"/>
        </w:rPr>
        <w:t>н</w:t>
      </w:r>
      <w:r w:rsidRPr="002231C7">
        <w:rPr>
          <w:color w:val="FF0000"/>
          <w:sz w:val="28"/>
          <w:szCs w:val="28"/>
        </w:rPr>
        <w:t>гов  услуг  в  зависимости  от  заказов  услуг  клиентами.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4.  </w:t>
      </w:r>
      <w:proofErr w:type="gramStart"/>
      <w:r w:rsidRPr="002231C7">
        <w:rPr>
          <w:color w:val="FF0000"/>
          <w:sz w:val="28"/>
          <w:szCs w:val="28"/>
        </w:rPr>
        <w:t>Хранение  и</w:t>
      </w:r>
      <w:proofErr w:type="gramEnd"/>
      <w:r w:rsidRPr="002231C7">
        <w:rPr>
          <w:color w:val="FF0000"/>
          <w:sz w:val="28"/>
          <w:szCs w:val="28"/>
        </w:rPr>
        <w:t>  поиск  информации  осуществляется  с  помощью  базы  данных  и  соответствующей  системы  упра</w:t>
      </w:r>
      <w:r w:rsidRPr="002231C7">
        <w:rPr>
          <w:color w:val="FF0000"/>
          <w:sz w:val="28"/>
          <w:szCs w:val="28"/>
        </w:rPr>
        <w:t>в</w:t>
      </w:r>
      <w:r w:rsidRPr="002231C7">
        <w:rPr>
          <w:color w:val="FF0000"/>
          <w:sz w:val="28"/>
          <w:szCs w:val="28"/>
        </w:rPr>
        <w:t>ления  базой  данных.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proofErr w:type="gramStart"/>
      <w:r w:rsidRPr="002231C7">
        <w:rPr>
          <w:color w:val="FF0000"/>
          <w:sz w:val="28"/>
          <w:szCs w:val="28"/>
        </w:rPr>
        <w:t>Лицо,  принимающее</w:t>
      </w:r>
      <w:proofErr w:type="gramEnd"/>
      <w:r w:rsidRPr="002231C7">
        <w:rPr>
          <w:color w:val="FF0000"/>
          <w:sz w:val="28"/>
          <w:szCs w:val="28"/>
        </w:rPr>
        <w:t>  решение  о  поселении  (менеджер  гостиничного  комплекса),  осуществляет  выбор  альтернативы,  которая  удовлетворяет  предъявляемым  требованиям  за  счёт  выполнения  следующих  функций: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1.  </w:t>
      </w:r>
      <w:proofErr w:type="gramStart"/>
      <w:r w:rsidRPr="002231C7">
        <w:rPr>
          <w:color w:val="FF0000"/>
          <w:sz w:val="28"/>
          <w:szCs w:val="28"/>
        </w:rPr>
        <w:t>Ввод  начальных</w:t>
      </w:r>
      <w:proofErr w:type="gramEnd"/>
      <w:r w:rsidRPr="002231C7">
        <w:rPr>
          <w:color w:val="FF0000"/>
          <w:sz w:val="28"/>
          <w:szCs w:val="28"/>
        </w:rPr>
        <w:t>  данных,  которые  необходимы  для  проведения  а</w:t>
      </w:r>
      <w:r w:rsidRPr="002231C7">
        <w:rPr>
          <w:color w:val="FF0000"/>
          <w:sz w:val="28"/>
          <w:szCs w:val="28"/>
        </w:rPr>
        <w:t>в</w:t>
      </w:r>
      <w:r w:rsidRPr="002231C7">
        <w:rPr>
          <w:color w:val="FF0000"/>
          <w:sz w:val="28"/>
          <w:szCs w:val="28"/>
        </w:rPr>
        <w:t>томатизированных  расчётов.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2.  </w:t>
      </w:r>
      <w:proofErr w:type="gramStart"/>
      <w:r w:rsidRPr="002231C7">
        <w:rPr>
          <w:color w:val="FF0000"/>
          <w:sz w:val="28"/>
          <w:szCs w:val="28"/>
        </w:rPr>
        <w:t>Синтез  альтернатив</w:t>
      </w:r>
      <w:proofErr w:type="gramEnd"/>
      <w:r w:rsidRPr="002231C7">
        <w:rPr>
          <w:color w:val="FF0000"/>
          <w:sz w:val="28"/>
          <w:szCs w:val="28"/>
        </w:rPr>
        <w:t>  по  алгоритму  синтеза  альтерн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тив  в  условиях  нечётких  исхо</w:t>
      </w:r>
      <w:r w:rsidRPr="002231C7">
        <w:rPr>
          <w:color w:val="FF0000"/>
          <w:sz w:val="28"/>
          <w:szCs w:val="28"/>
        </w:rPr>
        <w:t>д</w:t>
      </w:r>
      <w:r w:rsidRPr="002231C7">
        <w:rPr>
          <w:color w:val="FF0000"/>
          <w:sz w:val="28"/>
          <w:szCs w:val="28"/>
        </w:rPr>
        <w:t>ных  данных.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3.  </w:t>
      </w:r>
      <w:proofErr w:type="gramStart"/>
      <w:r w:rsidRPr="002231C7">
        <w:rPr>
          <w:color w:val="FF0000"/>
          <w:sz w:val="28"/>
          <w:szCs w:val="28"/>
        </w:rPr>
        <w:t>Принятие  решения</w:t>
      </w:r>
      <w:proofErr w:type="gramEnd"/>
      <w:r w:rsidRPr="002231C7">
        <w:rPr>
          <w:color w:val="FF0000"/>
          <w:sz w:val="28"/>
          <w:szCs w:val="28"/>
        </w:rPr>
        <w:t>  о  поселении  в  гостиничный  номер,  который  наиболее  полно  удовлетворяет  предъявле</w:t>
      </w:r>
      <w:r w:rsidRPr="002231C7">
        <w:rPr>
          <w:color w:val="FF0000"/>
          <w:sz w:val="28"/>
          <w:szCs w:val="28"/>
        </w:rPr>
        <w:t>н</w:t>
      </w:r>
      <w:r w:rsidRPr="002231C7">
        <w:rPr>
          <w:color w:val="FF0000"/>
          <w:sz w:val="28"/>
          <w:szCs w:val="28"/>
        </w:rPr>
        <w:t>ным  требованиям.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proofErr w:type="gramStart"/>
      <w:r w:rsidRPr="002231C7">
        <w:rPr>
          <w:color w:val="FF0000"/>
          <w:sz w:val="28"/>
          <w:szCs w:val="28"/>
        </w:rPr>
        <w:t>После  синтеза</w:t>
      </w:r>
      <w:proofErr w:type="gramEnd"/>
      <w:r w:rsidRPr="002231C7">
        <w:rPr>
          <w:color w:val="FF0000"/>
          <w:sz w:val="28"/>
          <w:szCs w:val="28"/>
        </w:rPr>
        <w:t>  альтернатив  варианты  решений  поступают  в  блок  ан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лиза,  который  путём  расчёта  рангов  услуг  с  учётом  направления  деятел</w:t>
      </w:r>
      <w:r w:rsidRPr="002231C7">
        <w:rPr>
          <w:color w:val="FF0000"/>
          <w:sz w:val="28"/>
          <w:szCs w:val="28"/>
        </w:rPr>
        <w:t>ь</w:t>
      </w:r>
      <w:r w:rsidRPr="002231C7">
        <w:rPr>
          <w:color w:val="FF0000"/>
          <w:sz w:val="28"/>
          <w:szCs w:val="28"/>
        </w:rPr>
        <w:t>ности  клиента  на  основе  моделирования  структуры  гостиничного  компле</w:t>
      </w:r>
      <w:r w:rsidRPr="002231C7">
        <w:rPr>
          <w:color w:val="FF0000"/>
          <w:sz w:val="28"/>
          <w:szCs w:val="28"/>
        </w:rPr>
        <w:t>к</w:t>
      </w:r>
      <w:r w:rsidRPr="002231C7">
        <w:rPr>
          <w:color w:val="FF0000"/>
          <w:sz w:val="28"/>
          <w:szCs w:val="28"/>
        </w:rPr>
        <w:t xml:space="preserve">са  ранжирует  допустимые  альтернативы.  </w:t>
      </w:r>
      <w:proofErr w:type="gramStart"/>
      <w:r w:rsidRPr="002231C7">
        <w:rPr>
          <w:color w:val="FF0000"/>
          <w:sz w:val="28"/>
          <w:szCs w:val="28"/>
        </w:rPr>
        <w:t>Полученный  ранжированный</w:t>
      </w:r>
      <w:proofErr w:type="gramEnd"/>
      <w:r w:rsidRPr="002231C7">
        <w:rPr>
          <w:color w:val="FF0000"/>
          <w:sz w:val="28"/>
          <w:szCs w:val="28"/>
        </w:rPr>
        <w:t>  сп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>сок  альтернатив  указывает  на  возможность  или  невозможность  поселения  в  гостиничном  номере  с  заданными  условиями  и  является  основой  для  принятия  решения  о   поселении  в  конкретный  гостини</w:t>
      </w:r>
      <w:r w:rsidRPr="002231C7">
        <w:rPr>
          <w:color w:val="FF0000"/>
          <w:sz w:val="28"/>
          <w:szCs w:val="28"/>
        </w:rPr>
        <w:t>ч</w:t>
      </w:r>
      <w:r w:rsidRPr="002231C7">
        <w:rPr>
          <w:color w:val="FF0000"/>
          <w:sz w:val="28"/>
          <w:szCs w:val="28"/>
        </w:rPr>
        <w:t>ный  номер.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proofErr w:type="gramStart"/>
      <w:r w:rsidRPr="002231C7">
        <w:rPr>
          <w:color w:val="FF0000"/>
          <w:sz w:val="28"/>
          <w:szCs w:val="28"/>
        </w:rPr>
        <w:t>В  случае</w:t>
      </w:r>
      <w:proofErr w:type="gramEnd"/>
      <w:r w:rsidRPr="002231C7">
        <w:rPr>
          <w:color w:val="FF0000"/>
          <w:sz w:val="28"/>
          <w:szCs w:val="28"/>
        </w:rPr>
        <w:t>  поселения  клиента  полученная  информация  о  затребова</w:t>
      </w:r>
      <w:r w:rsidRPr="002231C7">
        <w:rPr>
          <w:color w:val="FF0000"/>
          <w:sz w:val="28"/>
          <w:szCs w:val="28"/>
        </w:rPr>
        <w:t>н</w:t>
      </w:r>
      <w:r w:rsidRPr="002231C7">
        <w:rPr>
          <w:color w:val="FF0000"/>
          <w:sz w:val="28"/>
          <w:szCs w:val="28"/>
        </w:rPr>
        <w:t>ных  услугах  и  их  требуемом  уровне  позволяет  выполнить  автоматизир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ванные  расчёты  и  провести  интеллектуальную  корректировку  рангов  пр</w:t>
      </w:r>
      <w:r w:rsidRPr="002231C7">
        <w:rPr>
          <w:color w:val="FF0000"/>
          <w:sz w:val="28"/>
          <w:szCs w:val="28"/>
        </w:rPr>
        <w:t>е</w:t>
      </w:r>
      <w:r w:rsidRPr="002231C7">
        <w:rPr>
          <w:color w:val="FF0000"/>
          <w:sz w:val="28"/>
          <w:szCs w:val="28"/>
        </w:rPr>
        <w:t xml:space="preserve">доставляемых  услуг,  сохраняемых  в  БД  программного  комплекса.  </w:t>
      </w:r>
      <w:proofErr w:type="gramStart"/>
      <w:r w:rsidRPr="002231C7">
        <w:rPr>
          <w:color w:val="FF0000"/>
          <w:sz w:val="28"/>
          <w:szCs w:val="28"/>
        </w:rPr>
        <w:t>Для  р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боты</w:t>
      </w:r>
      <w:proofErr w:type="gramEnd"/>
      <w:r w:rsidRPr="002231C7">
        <w:rPr>
          <w:color w:val="FF0000"/>
          <w:sz w:val="28"/>
          <w:szCs w:val="28"/>
        </w:rPr>
        <w:t>  со  следующим  клиентом  в  качестве  базовых   используются  уже  скорректированные  интеллектуальные  ранги  услуг,  что  позволяет  си</w:t>
      </w:r>
      <w:r w:rsidRPr="002231C7">
        <w:rPr>
          <w:color w:val="FF0000"/>
          <w:sz w:val="28"/>
          <w:szCs w:val="28"/>
        </w:rPr>
        <w:t>с</w:t>
      </w:r>
      <w:r w:rsidRPr="002231C7">
        <w:rPr>
          <w:color w:val="FF0000"/>
          <w:sz w:val="28"/>
          <w:szCs w:val="28"/>
        </w:rPr>
        <w:t>теме  самообучаться  и  адаптироваться  к  изменяющимся  запросам  клиентов. 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proofErr w:type="gramStart"/>
      <w:r w:rsidRPr="002231C7">
        <w:rPr>
          <w:color w:val="FF0000"/>
          <w:sz w:val="28"/>
          <w:szCs w:val="28"/>
        </w:rPr>
        <w:t>Данная  архитектура</w:t>
      </w:r>
      <w:proofErr w:type="gramEnd"/>
      <w:r w:rsidRPr="002231C7">
        <w:rPr>
          <w:color w:val="FF0000"/>
          <w:sz w:val="28"/>
          <w:szCs w:val="28"/>
        </w:rPr>
        <w:t>  информационной  системы  гостиничного  компле</w:t>
      </w:r>
      <w:r w:rsidRPr="002231C7">
        <w:rPr>
          <w:color w:val="FF0000"/>
          <w:sz w:val="28"/>
          <w:szCs w:val="28"/>
        </w:rPr>
        <w:t>к</w:t>
      </w:r>
      <w:r w:rsidRPr="002231C7">
        <w:rPr>
          <w:color w:val="FF0000"/>
          <w:sz w:val="28"/>
          <w:szCs w:val="28"/>
        </w:rPr>
        <w:t>са   используется  для  поддержки  принятия  решений  при  выборе  клие</w:t>
      </w:r>
      <w:r w:rsidRPr="002231C7">
        <w:rPr>
          <w:color w:val="FF0000"/>
          <w:sz w:val="28"/>
          <w:szCs w:val="28"/>
        </w:rPr>
        <w:t>н</w:t>
      </w:r>
      <w:r w:rsidRPr="002231C7">
        <w:rPr>
          <w:color w:val="FF0000"/>
          <w:sz w:val="28"/>
          <w:szCs w:val="28"/>
        </w:rPr>
        <w:t>том  гостиничного  номера  и  формировании  управляющих  посылок  для  подси</w:t>
      </w:r>
      <w:r w:rsidRPr="002231C7">
        <w:rPr>
          <w:color w:val="FF0000"/>
          <w:sz w:val="28"/>
          <w:szCs w:val="28"/>
        </w:rPr>
        <w:t>с</w:t>
      </w:r>
      <w:r w:rsidRPr="002231C7">
        <w:rPr>
          <w:color w:val="FF0000"/>
          <w:sz w:val="28"/>
          <w:szCs w:val="28"/>
        </w:rPr>
        <w:t>тем  интеллектуальных  зданий,  входящих  в  состав  ко</w:t>
      </w:r>
      <w:r w:rsidRPr="002231C7">
        <w:rPr>
          <w:color w:val="FF0000"/>
          <w:sz w:val="28"/>
          <w:szCs w:val="28"/>
        </w:rPr>
        <w:t>м</w:t>
      </w:r>
      <w:r w:rsidRPr="002231C7">
        <w:rPr>
          <w:color w:val="FF0000"/>
          <w:sz w:val="28"/>
          <w:szCs w:val="28"/>
        </w:rPr>
        <w:t>плекса.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Эффективное функционирование гостиничного хозяйства предполагает создание благоприятного инн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 xml:space="preserve">вационного климата. Появление инновационных технологий </w:t>
      </w:r>
      <w:proofErr w:type="spellStart"/>
      <w:r w:rsidRPr="002231C7">
        <w:rPr>
          <w:color w:val="FF0000"/>
          <w:sz w:val="28"/>
          <w:szCs w:val="28"/>
        </w:rPr>
        <w:t>дистрибьюции</w:t>
      </w:r>
      <w:proofErr w:type="spellEnd"/>
      <w:r w:rsidRPr="002231C7">
        <w:rPr>
          <w:color w:val="FF0000"/>
          <w:sz w:val="28"/>
          <w:szCs w:val="28"/>
        </w:rPr>
        <w:t xml:space="preserve"> в электронных системах бронирования, интегрир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ванных с гостиничными сист</w:t>
      </w:r>
      <w:r w:rsidRPr="002231C7">
        <w:rPr>
          <w:color w:val="FF0000"/>
          <w:sz w:val="28"/>
          <w:szCs w:val="28"/>
        </w:rPr>
        <w:t>е</w:t>
      </w:r>
      <w:r w:rsidRPr="002231C7">
        <w:rPr>
          <w:color w:val="FF0000"/>
          <w:sz w:val="28"/>
          <w:szCs w:val="28"/>
        </w:rPr>
        <w:t xml:space="preserve">мами управления и позволяющими в режиме </w:t>
      </w:r>
      <w:proofErr w:type="spellStart"/>
      <w:r w:rsidRPr="002231C7">
        <w:rPr>
          <w:color w:val="FF0000"/>
          <w:sz w:val="28"/>
          <w:szCs w:val="28"/>
        </w:rPr>
        <w:t>on-line</w:t>
      </w:r>
      <w:proofErr w:type="spellEnd"/>
      <w:r w:rsidRPr="002231C7">
        <w:rPr>
          <w:color w:val="FF0000"/>
          <w:sz w:val="28"/>
          <w:szCs w:val="28"/>
        </w:rPr>
        <w:t xml:space="preserve"> управлять процессом бронирования по множеству каналов продаж прои</w:t>
      </w:r>
      <w:r w:rsidRPr="002231C7">
        <w:rPr>
          <w:color w:val="FF0000"/>
          <w:sz w:val="28"/>
          <w:szCs w:val="28"/>
        </w:rPr>
        <w:t>з</w:t>
      </w:r>
      <w:r w:rsidRPr="002231C7">
        <w:rPr>
          <w:color w:val="FF0000"/>
          <w:sz w:val="28"/>
          <w:szCs w:val="28"/>
        </w:rPr>
        <w:t>вели революционные изменения в этом се</w:t>
      </w:r>
      <w:r w:rsidRPr="002231C7">
        <w:rPr>
          <w:color w:val="FF0000"/>
          <w:sz w:val="28"/>
          <w:szCs w:val="28"/>
        </w:rPr>
        <w:t>г</w:t>
      </w:r>
      <w:r w:rsidRPr="002231C7">
        <w:rPr>
          <w:color w:val="FF0000"/>
          <w:sz w:val="28"/>
          <w:szCs w:val="28"/>
        </w:rPr>
        <w:t>менте.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Отель должен стремиться получить доступ к максимально широкому н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бору каналов продаж. В частности, представлять себя в глобальных (GDS) и/или альтернативных (ADS) системах бронирования, в первую очередь, нео</w:t>
      </w:r>
      <w:r w:rsidRPr="002231C7">
        <w:rPr>
          <w:color w:val="FF0000"/>
          <w:sz w:val="28"/>
          <w:szCs w:val="28"/>
        </w:rPr>
        <w:t>б</w:t>
      </w:r>
      <w:r w:rsidRPr="002231C7">
        <w:rPr>
          <w:color w:val="FF0000"/>
          <w:sz w:val="28"/>
          <w:szCs w:val="28"/>
        </w:rPr>
        <w:t>ходимо отелям, ориентированным на бизнес-сегмент.  GDS – эффективный и</w:t>
      </w:r>
      <w:r w:rsidRPr="002231C7">
        <w:rPr>
          <w:color w:val="FF0000"/>
          <w:sz w:val="28"/>
          <w:szCs w:val="28"/>
        </w:rPr>
        <w:t>н</w:t>
      </w:r>
      <w:r w:rsidRPr="002231C7">
        <w:rPr>
          <w:color w:val="FF0000"/>
          <w:sz w:val="28"/>
          <w:szCs w:val="28"/>
        </w:rPr>
        <w:t>струмент рекл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мы: отель становится известным более 600.000 туристическим агентствам по всему миру и появляется в популярнейших системах брониров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ния, испол</w:t>
      </w:r>
      <w:r w:rsidRPr="002231C7">
        <w:rPr>
          <w:color w:val="FF0000"/>
          <w:sz w:val="28"/>
          <w:szCs w:val="28"/>
        </w:rPr>
        <w:t>ь</w:t>
      </w:r>
      <w:r w:rsidRPr="002231C7">
        <w:rPr>
          <w:color w:val="FF0000"/>
          <w:sz w:val="28"/>
          <w:szCs w:val="28"/>
        </w:rPr>
        <w:t xml:space="preserve">зующих GDS базу, таких как </w:t>
      </w:r>
      <w:proofErr w:type="spellStart"/>
      <w:r w:rsidRPr="002231C7">
        <w:rPr>
          <w:color w:val="FF0000"/>
          <w:sz w:val="28"/>
          <w:szCs w:val="28"/>
        </w:rPr>
        <w:t>Travelocity</w:t>
      </w:r>
      <w:proofErr w:type="spellEnd"/>
      <w:r w:rsidRPr="002231C7">
        <w:rPr>
          <w:color w:val="FF0000"/>
          <w:sz w:val="28"/>
          <w:szCs w:val="28"/>
        </w:rPr>
        <w:t xml:space="preserve"> и </w:t>
      </w:r>
      <w:proofErr w:type="spellStart"/>
      <w:r w:rsidRPr="002231C7">
        <w:rPr>
          <w:color w:val="FF0000"/>
          <w:sz w:val="28"/>
          <w:szCs w:val="28"/>
        </w:rPr>
        <w:t>Expedia</w:t>
      </w:r>
      <w:proofErr w:type="spellEnd"/>
      <w:r w:rsidRPr="002231C7">
        <w:rPr>
          <w:color w:val="FF0000"/>
          <w:sz w:val="28"/>
          <w:szCs w:val="28"/>
        </w:rPr>
        <w:t>. Плюс ни один другой рекламный канал не сравнится по критерию сто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>мость/эффективность.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Компания </w:t>
      </w:r>
      <w:proofErr w:type="spellStart"/>
      <w:r w:rsidRPr="002231C7">
        <w:rPr>
          <w:color w:val="FF0000"/>
          <w:sz w:val="28"/>
          <w:szCs w:val="28"/>
        </w:rPr>
        <w:t>Либра</w:t>
      </w:r>
      <w:proofErr w:type="spellEnd"/>
      <w:r w:rsidRPr="002231C7">
        <w:rPr>
          <w:color w:val="FF0000"/>
          <w:sz w:val="28"/>
          <w:szCs w:val="28"/>
        </w:rPr>
        <w:t xml:space="preserve"> </w:t>
      </w:r>
      <w:proofErr w:type="spellStart"/>
      <w:r w:rsidRPr="002231C7">
        <w:rPr>
          <w:color w:val="FF0000"/>
          <w:sz w:val="28"/>
          <w:szCs w:val="28"/>
        </w:rPr>
        <w:t>Хоспиталити</w:t>
      </w:r>
      <w:proofErr w:type="spellEnd"/>
      <w:r w:rsidRPr="002231C7">
        <w:rPr>
          <w:color w:val="FF0000"/>
          <w:sz w:val="28"/>
          <w:szCs w:val="28"/>
        </w:rPr>
        <w:t xml:space="preserve"> вывела на гостиничный рынок новый р</w:t>
      </w:r>
      <w:r w:rsidRPr="002231C7">
        <w:rPr>
          <w:color w:val="FF0000"/>
          <w:sz w:val="28"/>
          <w:szCs w:val="28"/>
        </w:rPr>
        <w:t>е</w:t>
      </w:r>
      <w:r w:rsidRPr="002231C7">
        <w:rPr>
          <w:color w:val="FF0000"/>
          <w:sz w:val="28"/>
          <w:szCs w:val="28"/>
        </w:rPr>
        <w:t>волюционный продукт - мульти-гостиничное решение для сетей, предоставля</w:t>
      </w:r>
      <w:r w:rsidRPr="002231C7">
        <w:rPr>
          <w:color w:val="FF0000"/>
          <w:sz w:val="28"/>
          <w:szCs w:val="28"/>
        </w:rPr>
        <w:t>е</w:t>
      </w:r>
      <w:r w:rsidRPr="002231C7">
        <w:rPr>
          <w:color w:val="FF0000"/>
          <w:sz w:val="28"/>
          <w:szCs w:val="28"/>
        </w:rPr>
        <w:t xml:space="preserve">мое по модели </w:t>
      </w:r>
      <w:proofErr w:type="spellStart"/>
      <w:r w:rsidRPr="002231C7">
        <w:rPr>
          <w:color w:val="FF0000"/>
          <w:sz w:val="28"/>
          <w:szCs w:val="28"/>
        </w:rPr>
        <w:t>Saas</w:t>
      </w:r>
      <w:proofErr w:type="spellEnd"/>
      <w:r w:rsidRPr="002231C7">
        <w:rPr>
          <w:color w:val="FF0000"/>
          <w:sz w:val="28"/>
          <w:szCs w:val="28"/>
        </w:rPr>
        <w:t xml:space="preserve"> - </w:t>
      </w:r>
      <w:proofErr w:type="spellStart"/>
      <w:r w:rsidRPr="002231C7">
        <w:rPr>
          <w:color w:val="FF0000"/>
          <w:sz w:val="28"/>
          <w:szCs w:val="28"/>
        </w:rPr>
        <w:t>Libra</w:t>
      </w:r>
      <w:proofErr w:type="spellEnd"/>
      <w:r w:rsidRPr="002231C7">
        <w:rPr>
          <w:color w:val="FF0000"/>
          <w:sz w:val="28"/>
          <w:szCs w:val="28"/>
        </w:rPr>
        <w:t xml:space="preserve"> </w:t>
      </w:r>
      <w:proofErr w:type="spellStart"/>
      <w:r w:rsidRPr="002231C7">
        <w:rPr>
          <w:color w:val="FF0000"/>
          <w:sz w:val="28"/>
          <w:szCs w:val="28"/>
        </w:rPr>
        <w:t>OnDemand</w:t>
      </w:r>
      <w:proofErr w:type="spellEnd"/>
      <w:r w:rsidRPr="002231C7">
        <w:rPr>
          <w:color w:val="FF0000"/>
          <w:sz w:val="28"/>
          <w:szCs w:val="28"/>
        </w:rPr>
        <w:t xml:space="preserve"> CRM. Данный продукт уже интегр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 xml:space="preserve">рован с системой управления гостиницей </w:t>
      </w:r>
      <w:proofErr w:type="spellStart"/>
      <w:r w:rsidRPr="002231C7">
        <w:rPr>
          <w:color w:val="FF0000"/>
          <w:sz w:val="28"/>
          <w:szCs w:val="28"/>
        </w:rPr>
        <w:t>epitome</w:t>
      </w:r>
      <w:proofErr w:type="spellEnd"/>
      <w:r w:rsidRPr="002231C7">
        <w:rPr>
          <w:color w:val="FF0000"/>
          <w:sz w:val="28"/>
          <w:szCs w:val="28"/>
        </w:rPr>
        <w:t xml:space="preserve"> PMS и </w:t>
      </w:r>
      <w:proofErr w:type="spellStart"/>
      <w:r w:rsidRPr="002231C7">
        <w:rPr>
          <w:color w:val="FF0000"/>
          <w:sz w:val="28"/>
          <w:szCs w:val="28"/>
        </w:rPr>
        <w:t>Fidelio</w:t>
      </w:r>
      <w:proofErr w:type="spellEnd"/>
      <w:r w:rsidRPr="002231C7">
        <w:rPr>
          <w:color w:val="FF0000"/>
          <w:sz w:val="28"/>
          <w:szCs w:val="28"/>
        </w:rPr>
        <w:t>, существенно расш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 xml:space="preserve">ряет функциональные возможности системы управления отелем. Основные функциональные возможности </w:t>
      </w:r>
      <w:proofErr w:type="spellStart"/>
      <w:r w:rsidRPr="002231C7">
        <w:rPr>
          <w:color w:val="FF0000"/>
          <w:sz w:val="28"/>
          <w:szCs w:val="28"/>
        </w:rPr>
        <w:t>Libra</w:t>
      </w:r>
      <w:proofErr w:type="spellEnd"/>
      <w:r w:rsidRPr="002231C7">
        <w:rPr>
          <w:color w:val="FF0000"/>
          <w:sz w:val="28"/>
          <w:szCs w:val="28"/>
        </w:rPr>
        <w:t xml:space="preserve"> </w:t>
      </w:r>
      <w:proofErr w:type="spellStart"/>
      <w:r w:rsidRPr="002231C7">
        <w:rPr>
          <w:color w:val="FF0000"/>
          <w:sz w:val="28"/>
          <w:szCs w:val="28"/>
        </w:rPr>
        <w:t>OnDemand</w:t>
      </w:r>
      <w:proofErr w:type="spellEnd"/>
      <w:r w:rsidRPr="002231C7">
        <w:rPr>
          <w:color w:val="FF0000"/>
          <w:sz w:val="28"/>
          <w:szCs w:val="28"/>
        </w:rPr>
        <w:t>: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1. Управление отделом продаж и маркетинга гостиницы. Система автом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тизирует работу каждого сотрудника отдела продаж, позволяет планировать встречи, звонки и выполнение различных задач, ведет общий календарь и ра</w:t>
      </w:r>
      <w:r w:rsidRPr="002231C7">
        <w:rPr>
          <w:color w:val="FF0000"/>
          <w:sz w:val="28"/>
          <w:szCs w:val="28"/>
        </w:rPr>
        <w:t>с</w:t>
      </w:r>
      <w:r w:rsidRPr="002231C7">
        <w:rPr>
          <w:color w:val="FF0000"/>
          <w:sz w:val="28"/>
          <w:szCs w:val="28"/>
        </w:rPr>
        <w:t>писание дня менеджеров. Результаты каждого общения с клиентом фиксирую</w:t>
      </w:r>
      <w:r w:rsidRPr="002231C7">
        <w:rPr>
          <w:color w:val="FF0000"/>
          <w:sz w:val="28"/>
          <w:szCs w:val="28"/>
        </w:rPr>
        <w:t>т</w:t>
      </w:r>
      <w:r w:rsidRPr="002231C7">
        <w:rPr>
          <w:color w:val="FF0000"/>
          <w:sz w:val="28"/>
          <w:szCs w:val="28"/>
        </w:rPr>
        <w:t>ся в си</w:t>
      </w:r>
      <w:r w:rsidRPr="002231C7">
        <w:rPr>
          <w:color w:val="FF0000"/>
          <w:sz w:val="28"/>
          <w:szCs w:val="28"/>
        </w:rPr>
        <w:t>с</w:t>
      </w:r>
      <w:r w:rsidRPr="002231C7">
        <w:rPr>
          <w:color w:val="FF0000"/>
          <w:sz w:val="28"/>
          <w:szCs w:val="28"/>
        </w:rPr>
        <w:t>теме для получения полной картины деятельности отдела и состояния дел с к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ждым клиентом. Руководители отделов продаж могут ставить четкие цели р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боты каждого сотрудника и контролировать их выполнение. 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2. Управление взаимоотношениями с клиентами. </w:t>
      </w:r>
      <w:proofErr w:type="spellStart"/>
      <w:r w:rsidRPr="002231C7">
        <w:rPr>
          <w:color w:val="FF0000"/>
          <w:sz w:val="28"/>
          <w:szCs w:val="28"/>
        </w:rPr>
        <w:t>Libra</w:t>
      </w:r>
      <w:proofErr w:type="spellEnd"/>
      <w:r w:rsidRPr="002231C7">
        <w:rPr>
          <w:color w:val="FF0000"/>
          <w:sz w:val="28"/>
          <w:szCs w:val="28"/>
        </w:rPr>
        <w:t xml:space="preserve"> </w:t>
      </w:r>
      <w:proofErr w:type="spellStart"/>
      <w:r w:rsidRPr="002231C7">
        <w:rPr>
          <w:color w:val="FF0000"/>
          <w:sz w:val="28"/>
          <w:szCs w:val="28"/>
        </w:rPr>
        <w:t>OnDemand</w:t>
      </w:r>
      <w:proofErr w:type="spellEnd"/>
      <w:r w:rsidRPr="002231C7">
        <w:rPr>
          <w:color w:val="FF0000"/>
          <w:sz w:val="28"/>
          <w:szCs w:val="28"/>
        </w:rPr>
        <w:t xml:space="preserve"> CRM дает полную аналитику по каждому клиенту гостиницы - гостям, компаниям и турагентствам. Все статистические данные по клиентам автоматически пост</w:t>
      </w:r>
      <w:r w:rsidRPr="002231C7">
        <w:rPr>
          <w:color w:val="FF0000"/>
          <w:sz w:val="28"/>
          <w:szCs w:val="28"/>
        </w:rPr>
        <w:t>у</w:t>
      </w:r>
      <w:r w:rsidRPr="002231C7">
        <w:rPr>
          <w:color w:val="FF0000"/>
          <w:sz w:val="28"/>
          <w:szCs w:val="28"/>
        </w:rPr>
        <w:t xml:space="preserve">пают из PMS в </w:t>
      </w:r>
      <w:proofErr w:type="spellStart"/>
      <w:r w:rsidRPr="002231C7">
        <w:rPr>
          <w:color w:val="FF0000"/>
          <w:sz w:val="28"/>
          <w:szCs w:val="28"/>
        </w:rPr>
        <w:t>Libra</w:t>
      </w:r>
      <w:proofErr w:type="spellEnd"/>
      <w:r w:rsidRPr="002231C7">
        <w:rPr>
          <w:color w:val="FF0000"/>
          <w:sz w:val="28"/>
          <w:szCs w:val="28"/>
        </w:rPr>
        <w:t xml:space="preserve"> </w:t>
      </w:r>
      <w:proofErr w:type="spellStart"/>
      <w:r w:rsidRPr="002231C7">
        <w:rPr>
          <w:color w:val="FF0000"/>
          <w:sz w:val="28"/>
          <w:szCs w:val="28"/>
        </w:rPr>
        <w:t>OnDemand</w:t>
      </w:r>
      <w:proofErr w:type="spellEnd"/>
      <w:r w:rsidRPr="002231C7">
        <w:rPr>
          <w:color w:val="FF0000"/>
          <w:sz w:val="28"/>
          <w:szCs w:val="28"/>
        </w:rPr>
        <w:t xml:space="preserve"> и доступны для просмотра и анализа. Мене</w:t>
      </w:r>
      <w:r w:rsidRPr="002231C7">
        <w:rPr>
          <w:color w:val="FF0000"/>
          <w:sz w:val="28"/>
          <w:szCs w:val="28"/>
        </w:rPr>
        <w:t>д</w:t>
      </w:r>
      <w:r w:rsidRPr="002231C7">
        <w:rPr>
          <w:color w:val="FF0000"/>
          <w:sz w:val="28"/>
          <w:szCs w:val="28"/>
        </w:rPr>
        <w:t>жеры отдела продаж и маркетинга получают полную информацию о доходн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сти каждого клиента, включая количес</w:t>
      </w:r>
      <w:r w:rsidRPr="002231C7">
        <w:rPr>
          <w:color w:val="FF0000"/>
          <w:sz w:val="28"/>
          <w:szCs w:val="28"/>
        </w:rPr>
        <w:t>т</w:t>
      </w:r>
      <w:r w:rsidRPr="002231C7">
        <w:rPr>
          <w:color w:val="FF0000"/>
          <w:sz w:val="28"/>
          <w:szCs w:val="28"/>
        </w:rPr>
        <w:t xml:space="preserve">во броней и ночевок, полученный доход и средний тариф. Кроме того, </w:t>
      </w:r>
      <w:proofErr w:type="spellStart"/>
      <w:r w:rsidRPr="002231C7">
        <w:rPr>
          <w:color w:val="FF0000"/>
          <w:sz w:val="28"/>
          <w:szCs w:val="28"/>
        </w:rPr>
        <w:t>Libra</w:t>
      </w:r>
      <w:proofErr w:type="spellEnd"/>
      <w:r w:rsidRPr="002231C7">
        <w:rPr>
          <w:color w:val="FF0000"/>
          <w:sz w:val="28"/>
          <w:szCs w:val="28"/>
        </w:rPr>
        <w:t xml:space="preserve"> </w:t>
      </w:r>
      <w:proofErr w:type="spellStart"/>
      <w:r w:rsidRPr="002231C7">
        <w:rPr>
          <w:color w:val="FF0000"/>
          <w:sz w:val="28"/>
          <w:szCs w:val="28"/>
        </w:rPr>
        <w:t>OnDemand</w:t>
      </w:r>
      <w:proofErr w:type="spellEnd"/>
      <w:r w:rsidRPr="002231C7">
        <w:rPr>
          <w:color w:val="FF0000"/>
          <w:sz w:val="28"/>
          <w:szCs w:val="28"/>
        </w:rPr>
        <w:t xml:space="preserve"> позволяет вести учет предпочт</w:t>
      </w:r>
      <w:r w:rsidRPr="002231C7">
        <w:rPr>
          <w:color w:val="FF0000"/>
          <w:sz w:val="28"/>
          <w:szCs w:val="28"/>
        </w:rPr>
        <w:t>е</w:t>
      </w:r>
      <w:r w:rsidRPr="002231C7">
        <w:rPr>
          <w:color w:val="FF0000"/>
          <w:sz w:val="28"/>
          <w:szCs w:val="28"/>
        </w:rPr>
        <w:t>ний клиента, что обеспечивает более высокий уровень кл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>ентского сервиса.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3. Управление программами лояльности и поощрения постоянных клие</w:t>
      </w:r>
      <w:r w:rsidRPr="002231C7">
        <w:rPr>
          <w:color w:val="FF0000"/>
          <w:sz w:val="28"/>
          <w:szCs w:val="28"/>
        </w:rPr>
        <w:t>н</w:t>
      </w:r>
      <w:r w:rsidRPr="002231C7">
        <w:rPr>
          <w:color w:val="FF0000"/>
          <w:sz w:val="28"/>
          <w:szCs w:val="28"/>
        </w:rPr>
        <w:t>тов позволяет отелю создавать собственные программы лояльности, пред</w:t>
      </w:r>
      <w:r w:rsidRPr="002231C7">
        <w:rPr>
          <w:color w:val="FF0000"/>
          <w:sz w:val="28"/>
          <w:szCs w:val="28"/>
        </w:rPr>
        <w:t>у</w:t>
      </w:r>
      <w:r w:rsidRPr="002231C7">
        <w:rPr>
          <w:color w:val="FF0000"/>
          <w:sz w:val="28"/>
          <w:szCs w:val="28"/>
        </w:rPr>
        <w:t>сматривающие вознаграждение постоянных клиентов, а также клубные пр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граммы с предоставлением скидок, бонусов и премиальных серт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>фикатов.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4. Управление продажами и мероприятиями в отеле. </w:t>
      </w:r>
      <w:proofErr w:type="spellStart"/>
      <w:r w:rsidRPr="002231C7">
        <w:rPr>
          <w:color w:val="FF0000"/>
          <w:sz w:val="28"/>
          <w:szCs w:val="28"/>
        </w:rPr>
        <w:t>Libra</w:t>
      </w:r>
      <w:proofErr w:type="spellEnd"/>
      <w:r w:rsidRPr="002231C7">
        <w:rPr>
          <w:color w:val="FF0000"/>
          <w:sz w:val="28"/>
          <w:szCs w:val="28"/>
        </w:rPr>
        <w:t xml:space="preserve"> </w:t>
      </w:r>
      <w:proofErr w:type="spellStart"/>
      <w:r w:rsidRPr="002231C7">
        <w:rPr>
          <w:color w:val="FF0000"/>
          <w:sz w:val="28"/>
          <w:szCs w:val="28"/>
        </w:rPr>
        <w:t>OnDemand</w:t>
      </w:r>
      <w:proofErr w:type="spellEnd"/>
      <w:r w:rsidRPr="002231C7">
        <w:rPr>
          <w:color w:val="FF0000"/>
          <w:sz w:val="28"/>
          <w:szCs w:val="28"/>
        </w:rPr>
        <w:t xml:space="preserve"> с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держит графический модуль, позволяющий планировать загрузку ко</w:t>
      </w:r>
      <w:r w:rsidRPr="002231C7">
        <w:rPr>
          <w:color w:val="FF0000"/>
          <w:sz w:val="28"/>
          <w:szCs w:val="28"/>
        </w:rPr>
        <w:t>н</w:t>
      </w:r>
      <w:r w:rsidRPr="002231C7">
        <w:rPr>
          <w:color w:val="FF0000"/>
          <w:sz w:val="28"/>
          <w:szCs w:val="28"/>
        </w:rPr>
        <w:t>ференц-помещений, составлять меню для банкетов, семинаров и конференций, начи</w:t>
      </w:r>
      <w:r w:rsidRPr="002231C7">
        <w:rPr>
          <w:color w:val="FF0000"/>
          <w:sz w:val="28"/>
          <w:szCs w:val="28"/>
        </w:rPr>
        <w:t>с</w:t>
      </w:r>
      <w:r w:rsidRPr="002231C7">
        <w:rPr>
          <w:color w:val="FF0000"/>
          <w:sz w:val="28"/>
          <w:szCs w:val="28"/>
        </w:rPr>
        <w:t>лять услуги и координировать работу всех служб по банкетному обслужив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нию.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Контрольная панель </w:t>
      </w:r>
      <w:proofErr w:type="spellStart"/>
      <w:r w:rsidRPr="002231C7">
        <w:rPr>
          <w:color w:val="FF0000"/>
          <w:sz w:val="28"/>
          <w:szCs w:val="28"/>
        </w:rPr>
        <w:t>Epitome</w:t>
      </w:r>
      <w:proofErr w:type="spellEnd"/>
      <w:r w:rsidRPr="002231C7">
        <w:rPr>
          <w:color w:val="FF0000"/>
          <w:sz w:val="28"/>
          <w:szCs w:val="28"/>
        </w:rPr>
        <w:t xml:space="preserve"> PMS позволяет видеть отель как на л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дони, просматривать наличие номеров, показатели работы гост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 xml:space="preserve">ницы (ADR, </w:t>
      </w:r>
      <w:proofErr w:type="spellStart"/>
      <w:r w:rsidRPr="002231C7">
        <w:rPr>
          <w:color w:val="FF0000"/>
          <w:sz w:val="28"/>
          <w:szCs w:val="28"/>
        </w:rPr>
        <w:t>RevPAR</w:t>
      </w:r>
      <w:proofErr w:type="spellEnd"/>
      <w:r w:rsidRPr="002231C7">
        <w:rPr>
          <w:color w:val="FF0000"/>
          <w:sz w:val="28"/>
          <w:szCs w:val="28"/>
        </w:rPr>
        <w:t xml:space="preserve">, </w:t>
      </w:r>
      <w:proofErr w:type="spellStart"/>
      <w:r w:rsidRPr="002231C7">
        <w:rPr>
          <w:color w:val="FF0000"/>
          <w:sz w:val="28"/>
          <w:szCs w:val="28"/>
        </w:rPr>
        <w:t>RevPAC</w:t>
      </w:r>
      <w:proofErr w:type="spellEnd"/>
      <w:r w:rsidRPr="002231C7">
        <w:rPr>
          <w:color w:val="FF0000"/>
          <w:sz w:val="28"/>
          <w:szCs w:val="28"/>
        </w:rPr>
        <w:t>) и сравнивать текущие показатели с бюджетом. Информация обновл</w:t>
      </w:r>
      <w:r w:rsidRPr="002231C7">
        <w:rPr>
          <w:color w:val="FF0000"/>
          <w:sz w:val="28"/>
          <w:szCs w:val="28"/>
        </w:rPr>
        <w:t>я</w:t>
      </w:r>
      <w:r w:rsidRPr="002231C7">
        <w:rPr>
          <w:color w:val="FF0000"/>
          <w:sz w:val="28"/>
          <w:szCs w:val="28"/>
        </w:rPr>
        <w:t>ется в режиме реального времени. Модуль интерфейсов позволяет обмениват</w:t>
      </w:r>
      <w:r w:rsidRPr="002231C7">
        <w:rPr>
          <w:color w:val="FF0000"/>
          <w:sz w:val="28"/>
          <w:szCs w:val="28"/>
        </w:rPr>
        <w:t>ь</w:t>
      </w:r>
      <w:r w:rsidRPr="002231C7">
        <w:rPr>
          <w:color w:val="FF0000"/>
          <w:sz w:val="28"/>
          <w:szCs w:val="28"/>
        </w:rPr>
        <w:t>ся данными со смежными системами гост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>ничной автоматизации.</w:t>
      </w:r>
    </w:p>
    <w:p w:rsidR="002231C7" w:rsidRPr="002231C7" w:rsidRDefault="002231C7" w:rsidP="002231C7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color w:val="FF0000"/>
          <w:sz w:val="28"/>
          <w:szCs w:val="28"/>
        </w:rPr>
      </w:pPr>
    </w:p>
    <w:p w:rsidR="002231C7" w:rsidRPr="002231C7" w:rsidRDefault="002231C7" w:rsidP="002231C7">
      <w:pPr>
        <w:pStyle w:val="aff3"/>
        <w:rPr>
          <w:rFonts w:ascii="Times New Roman" w:hAnsi="Times New Roman"/>
          <w:b/>
          <w:color w:val="FF0000"/>
          <w:sz w:val="28"/>
          <w:szCs w:val="28"/>
        </w:rPr>
      </w:pPr>
      <w:bookmarkStart w:id="32" w:name="_Toc501405680"/>
      <w:bookmarkStart w:id="33" w:name="_Toc501406137"/>
      <w:r w:rsidRPr="002231C7">
        <w:rPr>
          <w:rFonts w:ascii="Times New Roman" w:hAnsi="Times New Roman"/>
          <w:b/>
          <w:color w:val="FF0000"/>
          <w:sz w:val="28"/>
          <w:szCs w:val="28"/>
        </w:rPr>
        <w:t>2.2. Основные функции гостиничной программы «</w:t>
      </w:r>
      <w:proofErr w:type="spellStart"/>
      <w:r w:rsidRPr="002231C7">
        <w:rPr>
          <w:rFonts w:ascii="Times New Roman" w:hAnsi="Times New Roman"/>
          <w:b/>
          <w:color w:val="FF0000"/>
          <w:sz w:val="28"/>
          <w:szCs w:val="28"/>
          <w:lang w:val="en-US"/>
        </w:rPr>
        <w:t>F</w:t>
      </w:r>
      <w:r w:rsidRPr="002231C7">
        <w:rPr>
          <w:rFonts w:ascii="Times New Roman" w:hAnsi="Times New Roman"/>
          <w:b/>
          <w:color w:val="FF0000"/>
          <w:sz w:val="28"/>
          <w:szCs w:val="28"/>
          <w:lang w:val="en-US"/>
        </w:rPr>
        <w:t>i</w:t>
      </w:r>
      <w:r w:rsidRPr="002231C7">
        <w:rPr>
          <w:rFonts w:ascii="Times New Roman" w:hAnsi="Times New Roman"/>
          <w:b/>
          <w:color w:val="FF0000"/>
          <w:sz w:val="28"/>
          <w:szCs w:val="28"/>
          <w:lang w:val="en-US"/>
        </w:rPr>
        <w:t>delio</w:t>
      </w:r>
      <w:proofErr w:type="spellEnd"/>
      <w:r w:rsidRPr="002231C7">
        <w:rPr>
          <w:rFonts w:ascii="Times New Roman" w:hAnsi="Times New Roman"/>
          <w:b/>
          <w:color w:val="FF0000"/>
          <w:sz w:val="28"/>
          <w:szCs w:val="28"/>
        </w:rPr>
        <w:t>»</w:t>
      </w:r>
      <w:bookmarkEnd w:id="32"/>
      <w:bookmarkEnd w:id="33"/>
    </w:p>
    <w:bookmarkEnd w:id="24"/>
    <w:bookmarkEnd w:id="25"/>
    <w:p w:rsidR="002231C7" w:rsidRPr="002231C7" w:rsidRDefault="002231C7" w:rsidP="002231C7">
      <w:pPr>
        <w:spacing w:line="360" w:lineRule="auto"/>
        <w:ind w:firstLine="709"/>
        <w:jc w:val="both"/>
        <w:rPr>
          <w:color w:val="FF0000"/>
          <w:sz w:val="28"/>
        </w:rPr>
      </w:pPr>
    </w:p>
    <w:p w:rsidR="002231C7" w:rsidRPr="002231C7" w:rsidRDefault="002231C7" w:rsidP="002231C7">
      <w:pPr>
        <w:spacing w:line="360" w:lineRule="auto"/>
        <w:ind w:firstLine="709"/>
        <w:jc w:val="both"/>
        <w:rPr>
          <w:color w:val="FF0000"/>
          <w:sz w:val="28"/>
        </w:rPr>
      </w:pPr>
      <w:r w:rsidRPr="002231C7">
        <w:rPr>
          <w:color w:val="FF0000"/>
          <w:sz w:val="28"/>
        </w:rPr>
        <w:t>Служба приема и размещения на английском языке называется «</w:t>
      </w:r>
      <w:proofErr w:type="spellStart"/>
      <w:r w:rsidRPr="002231C7">
        <w:rPr>
          <w:color w:val="FF0000"/>
          <w:sz w:val="28"/>
        </w:rPr>
        <w:t>Recepcion</w:t>
      </w:r>
      <w:proofErr w:type="spellEnd"/>
      <w:r w:rsidRPr="002231C7">
        <w:rPr>
          <w:color w:val="FF0000"/>
          <w:sz w:val="28"/>
        </w:rPr>
        <w:t xml:space="preserve">» и входит как подразделение во </w:t>
      </w:r>
      <w:proofErr w:type="spellStart"/>
      <w:r w:rsidRPr="002231C7">
        <w:rPr>
          <w:color w:val="FF0000"/>
          <w:sz w:val="28"/>
        </w:rPr>
        <w:t>Front</w:t>
      </w:r>
      <w:proofErr w:type="spellEnd"/>
      <w:r w:rsidRPr="002231C7">
        <w:rPr>
          <w:color w:val="FF0000"/>
          <w:sz w:val="28"/>
        </w:rPr>
        <w:t xml:space="preserve"> </w:t>
      </w:r>
      <w:proofErr w:type="spellStart"/>
      <w:r w:rsidRPr="002231C7">
        <w:rPr>
          <w:color w:val="FF0000"/>
          <w:sz w:val="28"/>
        </w:rPr>
        <w:t>office</w:t>
      </w:r>
      <w:proofErr w:type="spellEnd"/>
      <w:r w:rsidRPr="002231C7">
        <w:rPr>
          <w:color w:val="FF0000"/>
          <w:sz w:val="28"/>
        </w:rPr>
        <w:t xml:space="preserve"> вместе со службой о</w:t>
      </w:r>
      <w:r w:rsidRPr="002231C7">
        <w:rPr>
          <w:color w:val="FF0000"/>
          <w:sz w:val="28"/>
        </w:rPr>
        <w:t>б</w:t>
      </w:r>
      <w:r w:rsidRPr="002231C7">
        <w:rPr>
          <w:color w:val="FF0000"/>
          <w:sz w:val="28"/>
        </w:rPr>
        <w:t>служивания. Иногда эти службы не разделяются и называются единым назв</w:t>
      </w:r>
      <w:r w:rsidRPr="002231C7">
        <w:rPr>
          <w:color w:val="FF0000"/>
          <w:sz w:val="28"/>
        </w:rPr>
        <w:t>а</w:t>
      </w:r>
      <w:r w:rsidRPr="002231C7">
        <w:rPr>
          <w:color w:val="FF0000"/>
          <w:sz w:val="28"/>
        </w:rPr>
        <w:t xml:space="preserve">нием - </w:t>
      </w:r>
      <w:proofErr w:type="spellStart"/>
      <w:r w:rsidRPr="002231C7">
        <w:rPr>
          <w:color w:val="FF0000"/>
          <w:sz w:val="28"/>
        </w:rPr>
        <w:t>Front</w:t>
      </w:r>
      <w:proofErr w:type="spellEnd"/>
      <w:r w:rsidRPr="002231C7">
        <w:rPr>
          <w:color w:val="FF0000"/>
          <w:sz w:val="28"/>
        </w:rPr>
        <w:t xml:space="preserve"> </w:t>
      </w:r>
      <w:proofErr w:type="spellStart"/>
      <w:r w:rsidRPr="002231C7">
        <w:rPr>
          <w:color w:val="FF0000"/>
          <w:sz w:val="28"/>
        </w:rPr>
        <w:t>office</w:t>
      </w:r>
      <w:proofErr w:type="spellEnd"/>
      <w:r w:rsidRPr="002231C7">
        <w:rPr>
          <w:color w:val="FF0000"/>
          <w:sz w:val="28"/>
        </w:rPr>
        <w:t>.</w:t>
      </w:r>
    </w:p>
    <w:p w:rsidR="002231C7" w:rsidRPr="002231C7" w:rsidRDefault="002231C7" w:rsidP="002231C7">
      <w:pPr>
        <w:spacing w:line="360" w:lineRule="auto"/>
        <w:ind w:firstLine="709"/>
        <w:jc w:val="both"/>
        <w:rPr>
          <w:color w:val="FF0000"/>
          <w:sz w:val="28"/>
          <w:lang w:val="en-US"/>
        </w:rPr>
      </w:pPr>
      <w:proofErr w:type="spellStart"/>
      <w:r w:rsidRPr="002231C7">
        <w:rPr>
          <w:color w:val="FF0000"/>
          <w:sz w:val="28"/>
        </w:rPr>
        <w:t>Front</w:t>
      </w:r>
      <w:proofErr w:type="spellEnd"/>
      <w:r w:rsidRPr="002231C7">
        <w:rPr>
          <w:color w:val="FF0000"/>
          <w:sz w:val="28"/>
        </w:rPr>
        <w:t xml:space="preserve"> </w:t>
      </w:r>
      <w:proofErr w:type="spellStart"/>
      <w:r w:rsidRPr="002231C7">
        <w:rPr>
          <w:color w:val="FF0000"/>
          <w:sz w:val="28"/>
        </w:rPr>
        <w:t>office</w:t>
      </w:r>
      <w:proofErr w:type="spellEnd"/>
      <w:r w:rsidRPr="002231C7">
        <w:rPr>
          <w:color w:val="FF0000"/>
          <w:sz w:val="28"/>
        </w:rPr>
        <w:t xml:space="preserve"> - это командный пункт гостиницы, его нервный центр, место встречи гостя с отелем и прощания с ним. Для гостя </w:t>
      </w:r>
      <w:proofErr w:type="spellStart"/>
      <w:r w:rsidRPr="002231C7">
        <w:rPr>
          <w:color w:val="FF0000"/>
          <w:sz w:val="28"/>
        </w:rPr>
        <w:t>Front</w:t>
      </w:r>
      <w:proofErr w:type="spellEnd"/>
      <w:r w:rsidRPr="002231C7">
        <w:rPr>
          <w:color w:val="FF0000"/>
          <w:sz w:val="28"/>
        </w:rPr>
        <w:t xml:space="preserve"> </w:t>
      </w:r>
      <w:proofErr w:type="spellStart"/>
      <w:r w:rsidRPr="002231C7">
        <w:rPr>
          <w:color w:val="FF0000"/>
          <w:sz w:val="28"/>
        </w:rPr>
        <w:t>office</w:t>
      </w:r>
      <w:proofErr w:type="spellEnd"/>
      <w:r w:rsidRPr="002231C7">
        <w:rPr>
          <w:color w:val="FF0000"/>
          <w:sz w:val="28"/>
        </w:rPr>
        <w:t xml:space="preserve"> - это лицо от</w:t>
      </w:r>
      <w:r w:rsidRPr="002231C7">
        <w:rPr>
          <w:color w:val="FF0000"/>
          <w:sz w:val="28"/>
        </w:rPr>
        <w:t>е</w:t>
      </w:r>
      <w:r w:rsidRPr="002231C7">
        <w:rPr>
          <w:color w:val="FF0000"/>
          <w:sz w:val="28"/>
        </w:rPr>
        <w:t>ля и более того, зачастую все общение гостя с отелем ограничивается общен</w:t>
      </w:r>
      <w:r w:rsidRPr="002231C7">
        <w:rPr>
          <w:color w:val="FF0000"/>
          <w:sz w:val="28"/>
        </w:rPr>
        <w:t>и</w:t>
      </w:r>
      <w:r w:rsidRPr="002231C7">
        <w:rPr>
          <w:color w:val="FF0000"/>
          <w:sz w:val="28"/>
        </w:rPr>
        <w:t>ем с персоналом за стойкой службы приема. Поэтому умение общаться с сам</w:t>
      </w:r>
      <w:r w:rsidRPr="002231C7">
        <w:rPr>
          <w:color w:val="FF0000"/>
          <w:sz w:val="28"/>
        </w:rPr>
        <w:t>ы</w:t>
      </w:r>
      <w:r w:rsidRPr="002231C7">
        <w:rPr>
          <w:color w:val="FF0000"/>
          <w:sz w:val="28"/>
        </w:rPr>
        <w:t>ми разными людьми - важнейшее качество работников этой службы. Работники этой службы должны уметь продавать товар - отель, создать благоприятный имидж отеля, быть представителем менеджмента гостиницы, способным р</w:t>
      </w:r>
      <w:r w:rsidRPr="002231C7">
        <w:rPr>
          <w:color w:val="FF0000"/>
          <w:sz w:val="28"/>
        </w:rPr>
        <w:t>е</w:t>
      </w:r>
      <w:r w:rsidRPr="002231C7">
        <w:rPr>
          <w:color w:val="FF0000"/>
          <w:sz w:val="28"/>
        </w:rPr>
        <w:t>шить любую проблему гостя, обеспечить его безопасность и, вообще, быть лучшими друзьями путешес</w:t>
      </w:r>
      <w:r w:rsidRPr="002231C7">
        <w:rPr>
          <w:color w:val="FF0000"/>
          <w:sz w:val="28"/>
        </w:rPr>
        <w:t>т</w:t>
      </w:r>
      <w:r w:rsidRPr="002231C7">
        <w:rPr>
          <w:color w:val="FF0000"/>
          <w:sz w:val="28"/>
        </w:rPr>
        <w:t xml:space="preserve">венника. В функции </w:t>
      </w:r>
      <w:proofErr w:type="spellStart"/>
      <w:r w:rsidRPr="002231C7">
        <w:rPr>
          <w:color w:val="FF0000"/>
          <w:sz w:val="28"/>
        </w:rPr>
        <w:t>СПиР</w:t>
      </w:r>
      <w:proofErr w:type="spellEnd"/>
      <w:r w:rsidRPr="002231C7">
        <w:rPr>
          <w:color w:val="FF0000"/>
          <w:sz w:val="28"/>
        </w:rPr>
        <w:t xml:space="preserve"> входит бронирование, регистрация, распределение номеров, взимание платы за прож</w:t>
      </w:r>
      <w:r w:rsidRPr="002231C7">
        <w:rPr>
          <w:color w:val="FF0000"/>
          <w:sz w:val="28"/>
        </w:rPr>
        <w:t>и</w:t>
      </w:r>
      <w:r w:rsidRPr="002231C7">
        <w:rPr>
          <w:color w:val="FF0000"/>
          <w:sz w:val="28"/>
        </w:rPr>
        <w:t>вание, ведение необходимой документации и поддержание в порядке базы данных. Как прав</w:t>
      </w:r>
      <w:r w:rsidRPr="002231C7">
        <w:rPr>
          <w:color w:val="FF0000"/>
          <w:sz w:val="28"/>
        </w:rPr>
        <w:t>и</w:t>
      </w:r>
      <w:r w:rsidRPr="002231C7">
        <w:rPr>
          <w:color w:val="FF0000"/>
          <w:sz w:val="28"/>
        </w:rPr>
        <w:t xml:space="preserve">ло, </w:t>
      </w:r>
      <w:proofErr w:type="spellStart"/>
      <w:r w:rsidRPr="002231C7">
        <w:rPr>
          <w:color w:val="FF0000"/>
          <w:sz w:val="28"/>
        </w:rPr>
        <w:t>СПиР</w:t>
      </w:r>
      <w:proofErr w:type="spellEnd"/>
      <w:r w:rsidRPr="002231C7">
        <w:rPr>
          <w:color w:val="FF0000"/>
          <w:sz w:val="28"/>
        </w:rPr>
        <w:t xml:space="preserve"> включает в себя рабо</w:t>
      </w:r>
      <w:r w:rsidRPr="002231C7">
        <w:rPr>
          <w:color w:val="FF0000"/>
          <w:sz w:val="28"/>
        </w:rPr>
        <w:t>т</w:t>
      </w:r>
      <w:r w:rsidRPr="002231C7">
        <w:rPr>
          <w:color w:val="FF0000"/>
          <w:sz w:val="28"/>
        </w:rPr>
        <w:t>ников нескольких должностей:</w:t>
      </w:r>
    </w:p>
    <w:p w:rsidR="002231C7" w:rsidRPr="002231C7" w:rsidRDefault="002231C7" w:rsidP="002231C7">
      <w:pPr>
        <w:numPr>
          <w:ilvl w:val="0"/>
          <w:numId w:val="31"/>
        </w:numPr>
        <w:spacing w:line="360" w:lineRule="auto"/>
        <w:ind w:left="0" w:firstLine="709"/>
        <w:jc w:val="both"/>
        <w:rPr>
          <w:color w:val="FF0000"/>
          <w:sz w:val="28"/>
        </w:rPr>
      </w:pPr>
      <w:r w:rsidRPr="002231C7">
        <w:rPr>
          <w:color w:val="FF0000"/>
          <w:sz w:val="28"/>
        </w:rPr>
        <w:t>менеджер по приему и размещению гостей или дежурный админ</w:t>
      </w:r>
      <w:r w:rsidRPr="002231C7">
        <w:rPr>
          <w:color w:val="FF0000"/>
          <w:sz w:val="28"/>
        </w:rPr>
        <w:t>и</w:t>
      </w:r>
      <w:r w:rsidRPr="002231C7">
        <w:rPr>
          <w:color w:val="FF0000"/>
          <w:sz w:val="28"/>
        </w:rPr>
        <w:t>стратор;</w:t>
      </w:r>
    </w:p>
    <w:p w:rsidR="002231C7" w:rsidRPr="002231C7" w:rsidRDefault="002231C7" w:rsidP="002231C7">
      <w:pPr>
        <w:numPr>
          <w:ilvl w:val="0"/>
          <w:numId w:val="31"/>
        </w:numPr>
        <w:spacing w:line="360" w:lineRule="auto"/>
        <w:ind w:left="0" w:firstLine="709"/>
        <w:jc w:val="both"/>
        <w:rPr>
          <w:color w:val="FF0000"/>
          <w:sz w:val="28"/>
        </w:rPr>
      </w:pPr>
      <w:r w:rsidRPr="002231C7">
        <w:rPr>
          <w:color w:val="FF0000"/>
          <w:sz w:val="28"/>
        </w:rPr>
        <w:t>кассир, принимающий оплату и выписывающий счет клиенту;</w:t>
      </w:r>
    </w:p>
    <w:p w:rsidR="002231C7" w:rsidRPr="002231C7" w:rsidRDefault="002231C7" w:rsidP="002231C7">
      <w:pPr>
        <w:numPr>
          <w:ilvl w:val="0"/>
          <w:numId w:val="31"/>
        </w:numPr>
        <w:spacing w:line="360" w:lineRule="auto"/>
        <w:ind w:left="0" w:firstLine="709"/>
        <w:jc w:val="both"/>
        <w:rPr>
          <w:color w:val="FF0000"/>
          <w:sz w:val="28"/>
        </w:rPr>
      </w:pPr>
      <w:r w:rsidRPr="002231C7">
        <w:rPr>
          <w:color w:val="FF0000"/>
          <w:sz w:val="28"/>
        </w:rPr>
        <w:t>портье - ответственный за предоставление информации гостю о функциональных подразделениях гостиницы, за сбор и хранение инфо</w:t>
      </w:r>
      <w:r w:rsidRPr="002231C7">
        <w:rPr>
          <w:color w:val="FF0000"/>
          <w:sz w:val="28"/>
        </w:rPr>
        <w:t>р</w:t>
      </w:r>
      <w:r w:rsidRPr="002231C7">
        <w:rPr>
          <w:color w:val="FF0000"/>
          <w:sz w:val="28"/>
        </w:rPr>
        <w:t>мации;</w:t>
      </w:r>
    </w:p>
    <w:p w:rsidR="002231C7" w:rsidRPr="002231C7" w:rsidRDefault="002231C7" w:rsidP="002231C7">
      <w:pPr>
        <w:numPr>
          <w:ilvl w:val="0"/>
          <w:numId w:val="31"/>
        </w:numPr>
        <w:spacing w:line="360" w:lineRule="auto"/>
        <w:ind w:left="0" w:firstLine="709"/>
        <w:jc w:val="both"/>
        <w:rPr>
          <w:color w:val="FF0000"/>
          <w:sz w:val="28"/>
        </w:rPr>
      </w:pPr>
      <w:r w:rsidRPr="002231C7">
        <w:rPr>
          <w:color w:val="FF0000"/>
          <w:sz w:val="28"/>
        </w:rPr>
        <w:t>телефонный оператор, поддерживающий связь с междугоро</w:t>
      </w:r>
      <w:r w:rsidRPr="002231C7">
        <w:rPr>
          <w:color w:val="FF0000"/>
          <w:sz w:val="28"/>
        </w:rPr>
        <w:t>д</w:t>
      </w:r>
      <w:r w:rsidRPr="002231C7">
        <w:rPr>
          <w:color w:val="FF0000"/>
          <w:sz w:val="28"/>
        </w:rPr>
        <w:t>ними и международными телефонными станциями, фиксирующий звонки из номеров, контр</w:t>
      </w:r>
      <w:r w:rsidRPr="002231C7">
        <w:rPr>
          <w:color w:val="FF0000"/>
          <w:sz w:val="28"/>
        </w:rPr>
        <w:t>о</w:t>
      </w:r>
      <w:r w:rsidRPr="002231C7">
        <w:rPr>
          <w:color w:val="FF0000"/>
          <w:sz w:val="28"/>
        </w:rPr>
        <w:t>лирующий их оплату, оказывающий услуги по побудке;</w:t>
      </w:r>
    </w:p>
    <w:p w:rsidR="002231C7" w:rsidRPr="002231C7" w:rsidRDefault="002231C7" w:rsidP="002231C7">
      <w:pPr>
        <w:numPr>
          <w:ilvl w:val="0"/>
          <w:numId w:val="31"/>
        </w:numPr>
        <w:spacing w:line="360" w:lineRule="auto"/>
        <w:ind w:left="0" w:firstLine="709"/>
        <w:jc w:val="both"/>
        <w:rPr>
          <w:color w:val="FF0000"/>
          <w:sz w:val="28"/>
        </w:rPr>
      </w:pPr>
      <w:r w:rsidRPr="002231C7">
        <w:rPr>
          <w:color w:val="FF0000"/>
          <w:sz w:val="28"/>
        </w:rPr>
        <w:t>агент по бронированию мест в гостинице;</w:t>
      </w:r>
    </w:p>
    <w:p w:rsidR="002231C7" w:rsidRPr="002231C7" w:rsidRDefault="002231C7" w:rsidP="002231C7">
      <w:pPr>
        <w:numPr>
          <w:ilvl w:val="0"/>
          <w:numId w:val="31"/>
        </w:numPr>
        <w:spacing w:line="360" w:lineRule="auto"/>
        <w:ind w:left="0" w:firstLine="709"/>
        <w:jc w:val="both"/>
        <w:rPr>
          <w:color w:val="FF0000"/>
          <w:sz w:val="28"/>
        </w:rPr>
      </w:pPr>
      <w:r w:rsidRPr="002231C7">
        <w:rPr>
          <w:color w:val="FF0000"/>
          <w:sz w:val="28"/>
        </w:rPr>
        <w:t xml:space="preserve">портье по выдаче ключей. </w:t>
      </w:r>
    </w:p>
    <w:p w:rsidR="002231C7" w:rsidRPr="002231C7" w:rsidRDefault="002231C7" w:rsidP="002231C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</w:rPr>
        <w:t xml:space="preserve">Система </w:t>
      </w:r>
      <w:proofErr w:type="spellStart"/>
      <w:r w:rsidRPr="002231C7">
        <w:rPr>
          <w:color w:val="FF0000"/>
          <w:sz w:val="28"/>
        </w:rPr>
        <w:t>Fidelio</w:t>
      </w:r>
      <w:proofErr w:type="spellEnd"/>
      <w:r w:rsidRPr="002231C7">
        <w:rPr>
          <w:color w:val="FF0000"/>
          <w:sz w:val="28"/>
        </w:rPr>
        <w:t xml:space="preserve"> разработана немецкой фирмой </w:t>
      </w:r>
      <w:proofErr w:type="spellStart"/>
      <w:r w:rsidRPr="002231C7">
        <w:rPr>
          <w:color w:val="FF0000"/>
          <w:sz w:val="28"/>
        </w:rPr>
        <w:t>Fidelio</w:t>
      </w:r>
      <w:proofErr w:type="spellEnd"/>
      <w:r w:rsidRPr="002231C7">
        <w:rPr>
          <w:color w:val="FF0000"/>
          <w:sz w:val="28"/>
        </w:rPr>
        <w:t xml:space="preserve">, которая является производителем таких известных автоматизированных систем для </w:t>
      </w:r>
      <w:proofErr w:type="spellStart"/>
      <w:r w:rsidRPr="002231C7">
        <w:rPr>
          <w:color w:val="FF0000"/>
          <w:sz w:val="28"/>
        </w:rPr>
        <w:t>гост</w:t>
      </w:r>
      <w:r w:rsidRPr="002231C7">
        <w:rPr>
          <w:color w:val="FF0000"/>
          <w:sz w:val="28"/>
        </w:rPr>
        <w:t>и</w:t>
      </w:r>
      <w:r w:rsidRPr="002231C7">
        <w:rPr>
          <w:color w:val="FF0000"/>
          <w:sz w:val="28"/>
        </w:rPr>
        <w:t>нично</w:t>
      </w:r>
      <w:proofErr w:type="spellEnd"/>
      <w:r w:rsidRPr="002231C7">
        <w:rPr>
          <w:color w:val="FF0000"/>
          <w:sz w:val="28"/>
        </w:rPr>
        <w:t xml:space="preserve">-ресторанного бизнеса, как </w:t>
      </w:r>
      <w:proofErr w:type="spellStart"/>
      <w:r w:rsidRPr="002231C7">
        <w:rPr>
          <w:color w:val="FF0000"/>
          <w:sz w:val="28"/>
        </w:rPr>
        <w:t>Fidelio</w:t>
      </w:r>
      <w:proofErr w:type="spellEnd"/>
      <w:r w:rsidRPr="002231C7">
        <w:rPr>
          <w:color w:val="FF0000"/>
          <w:sz w:val="28"/>
        </w:rPr>
        <w:t xml:space="preserve"> FO (</w:t>
      </w:r>
      <w:proofErr w:type="spellStart"/>
      <w:r w:rsidRPr="002231C7">
        <w:rPr>
          <w:color w:val="FF0000"/>
          <w:sz w:val="28"/>
        </w:rPr>
        <w:t>Fidelio</w:t>
      </w:r>
      <w:proofErr w:type="spellEnd"/>
      <w:r w:rsidRPr="002231C7">
        <w:rPr>
          <w:color w:val="FF0000"/>
          <w:sz w:val="28"/>
        </w:rPr>
        <w:t xml:space="preserve"> </w:t>
      </w:r>
      <w:proofErr w:type="spellStart"/>
      <w:r w:rsidRPr="002231C7">
        <w:rPr>
          <w:color w:val="FF0000"/>
          <w:sz w:val="28"/>
        </w:rPr>
        <w:t>front</w:t>
      </w:r>
      <w:proofErr w:type="spellEnd"/>
      <w:r w:rsidRPr="002231C7">
        <w:rPr>
          <w:color w:val="FF0000"/>
          <w:sz w:val="28"/>
        </w:rPr>
        <w:t xml:space="preserve"> </w:t>
      </w:r>
      <w:proofErr w:type="spellStart"/>
      <w:r w:rsidRPr="002231C7">
        <w:rPr>
          <w:color w:val="FF0000"/>
          <w:sz w:val="28"/>
        </w:rPr>
        <w:t>office</w:t>
      </w:r>
      <w:proofErr w:type="spellEnd"/>
      <w:r w:rsidRPr="002231C7">
        <w:rPr>
          <w:color w:val="FF0000"/>
          <w:sz w:val="28"/>
        </w:rPr>
        <w:t xml:space="preserve">), </w:t>
      </w:r>
      <w:proofErr w:type="spellStart"/>
      <w:r w:rsidRPr="002231C7">
        <w:rPr>
          <w:color w:val="FF0000"/>
          <w:sz w:val="28"/>
        </w:rPr>
        <w:t>Fidelio</w:t>
      </w:r>
      <w:proofErr w:type="spellEnd"/>
      <w:r w:rsidRPr="002231C7">
        <w:rPr>
          <w:color w:val="FF0000"/>
          <w:sz w:val="28"/>
        </w:rPr>
        <w:t xml:space="preserve"> F&amp;B (</w:t>
      </w:r>
      <w:proofErr w:type="spellStart"/>
      <w:r w:rsidRPr="002231C7">
        <w:rPr>
          <w:color w:val="FF0000"/>
          <w:sz w:val="28"/>
        </w:rPr>
        <w:t>Fidelio</w:t>
      </w:r>
      <w:proofErr w:type="spellEnd"/>
      <w:r w:rsidRPr="002231C7">
        <w:rPr>
          <w:color w:val="FF0000"/>
          <w:sz w:val="28"/>
        </w:rPr>
        <w:t xml:space="preserve"> </w:t>
      </w:r>
      <w:proofErr w:type="spellStart"/>
      <w:r w:rsidRPr="002231C7">
        <w:rPr>
          <w:color w:val="FF0000"/>
          <w:sz w:val="28"/>
        </w:rPr>
        <w:t>food</w:t>
      </w:r>
      <w:proofErr w:type="spellEnd"/>
      <w:r w:rsidRPr="002231C7">
        <w:rPr>
          <w:color w:val="FF0000"/>
          <w:sz w:val="28"/>
        </w:rPr>
        <w:t xml:space="preserve"> &amp; </w:t>
      </w:r>
      <w:proofErr w:type="spellStart"/>
      <w:r w:rsidRPr="002231C7">
        <w:rPr>
          <w:color w:val="FF0000"/>
          <w:sz w:val="28"/>
        </w:rPr>
        <w:t>Beverage</w:t>
      </w:r>
      <w:proofErr w:type="spellEnd"/>
      <w:r w:rsidRPr="002231C7">
        <w:rPr>
          <w:color w:val="FF0000"/>
          <w:sz w:val="28"/>
        </w:rPr>
        <w:t xml:space="preserve">) и </w:t>
      </w:r>
      <w:proofErr w:type="spellStart"/>
      <w:r w:rsidRPr="002231C7">
        <w:rPr>
          <w:color w:val="FF0000"/>
          <w:sz w:val="28"/>
        </w:rPr>
        <w:t>Fidelio</w:t>
      </w:r>
      <w:proofErr w:type="spellEnd"/>
      <w:r w:rsidRPr="002231C7">
        <w:rPr>
          <w:color w:val="FF0000"/>
          <w:sz w:val="28"/>
        </w:rPr>
        <w:t xml:space="preserve"> </w:t>
      </w:r>
      <w:proofErr w:type="spellStart"/>
      <w:r w:rsidRPr="002231C7">
        <w:rPr>
          <w:color w:val="FF0000"/>
          <w:sz w:val="28"/>
        </w:rPr>
        <w:t>eng</w:t>
      </w:r>
      <w:proofErr w:type="spellEnd"/>
      <w:r w:rsidRPr="002231C7">
        <w:rPr>
          <w:color w:val="FF0000"/>
          <w:sz w:val="28"/>
        </w:rPr>
        <w:t xml:space="preserve">. Система </w:t>
      </w:r>
      <w:proofErr w:type="spellStart"/>
      <w:r w:rsidRPr="002231C7">
        <w:rPr>
          <w:color w:val="FF0000"/>
          <w:sz w:val="28"/>
        </w:rPr>
        <w:t>Fidelio</w:t>
      </w:r>
      <w:proofErr w:type="spellEnd"/>
      <w:r w:rsidRPr="002231C7">
        <w:rPr>
          <w:color w:val="FF0000"/>
          <w:sz w:val="28"/>
        </w:rPr>
        <w:t xml:space="preserve"> является составной частью гл</w:t>
      </w:r>
      <w:r w:rsidRPr="002231C7">
        <w:rPr>
          <w:color w:val="FF0000"/>
          <w:sz w:val="28"/>
        </w:rPr>
        <w:t>о</w:t>
      </w:r>
      <w:r w:rsidRPr="002231C7">
        <w:rPr>
          <w:color w:val="FF0000"/>
          <w:sz w:val="28"/>
        </w:rPr>
        <w:t xml:space="preserve">бальных компьютерных систем бронирования </w:t>
      </w:r>
      <w:proofErr w:type="spellStart"/>
      <w:r w:rsidRPr="002231C7">
        <w:rPr>
          <w:color w:val="FF0000"/>
          <w:sz w:val="28"/>
        </w:rPr>
        <w:t>Amadeus</w:t>
      </w:r>
      <w:proofErr w:type="spellEnd"/>
      <w:r w:rsidRPr="002231C7">
        <w:rPr>
          <w:color w:val="FF0000"/>
          <w:sz w:val="28"/>
        </w:rPr>
        <w:t xml:space="preserve">, </w:t>
      </w:r>
      <w:proofErr w:type="spellStart"/>
      <w:r w:rsidRPr="002231C7">
        <w:rPr>
          <w:color w:val="FF0000"/>
          <w:sz w:val="28"/>
        </w:rPr>
        <w:t>Sabre</w:t>
      </w:r>
      <w:proofErr w:type="spellEnd"/>
      <w:r w:rsidRPr="002231C7">
        <w:rPr>
          <w:color w:val="FF0000"/>
          <w:sz w:val="28"/>
        </w:rPr>
        <w:t xml:space="preserve">, </w:t>
      </w:r>
      <w:proofErr w:type="spellStart"/>
      <w:r w:rsidRPr="002231C7">
        <w:rPr>
          <w:color w:val="FF0000"/>
          <w:sz w:val="28"/>
        </w:rPr>
        <w:t>Galileo</w:t>
      </w:r>
      <w:proofErr w:type="spellEnd"/>
      <w:r w:rsidRPr="002231C7">
        <w:rPr>
          <w:color w:val="FF0000"/>
          <w:sz w:val="28"/>
        </w:rPr>
        <w:t xml:space="preserve">, </w:t>
      </w:r>
      <w:proofErr w:type="spellStart"/>
      <w:r w:rsidRPr="002231C7">
        <w:rPr>
          <w:color w:val="FF0000"/>
          <w:sz w:val="28"/>
        </w:rPr>
        <w:t>Worldspan</w:t>
      </w:r>
      <w:proofErr w:type="spellEnd"/>
      <w:r w:rsidRPr="002231C7">
        <w:rPr>
          <w:color w:val="FF0000"/>
          <w:sz w:val="28"/>
        </w:rPr>
        <w:t xml:space="preserve">. Все гостиницы, представленные в </w:t>
      </w:r>
      <w:proofErr w:type="spellStart"/>
      <w:r w:rsidRPr="002231C7">
        <w:rPr>
          <w:color w:val="FF0000"/>
          <w:sz w:val="28"/>
        </w:rPr>
        <w:t>Fidelio</w:t>
      </w:r>
      <w:proofErr w:type="spellEnd"/>
      <w:r w:rsidRPr="002231C7">
        <w:rPr>
          <w:color w:val="FF0000"/>
          <w:sz w:val="28"/>
        </w:rPr>
        <w:t>, автоматически загруж</w:t>
      </w:r>
      <w:r w:rsidRPr="002231C7">
        <w:rPr>
          <w:color w:val="FF0000"/>
          <w:sz w:val="28"/>
        </w:rPr>
        <w:t>а</w:t>
      </w:r>
      <w:r w:rsidRPr="002231C7">
        <w:rPr>
          <w:color w:val="FF0000"/>
          <w:sz w:val="28"/>
        </w:rPr>
        <w:t>ются в эти глобальные компьютерные си</w:t>
      </w:r>
      <w:r w:rsidRPr="002231C7">
        <w:rPr>
          <w:color w:val="FF0000"/>
          <w:sz w:val="28"/>
        </w:rPr>
        <w:t>с</w:t>
      </w:r>
      <w:r w:rsidRPr="002231C7">
        <w:rPr>
          <w:color w:val="FF0000"/>
          <w:sz w:val="28"/>
        </w:rPr>
        <w:t>темы бронирования.</w:t>
      </w:r>
      <w:bookmarkStart w:id="34" w:name="_Toc488849346"/>
      <w:bookmarkStart w:id="35" w:name="_Toc488850624"/>
    </w:p>
    <w:p w:rsidR="002231C7" w:rsidRPr="002231C7" w:rsidRDefault="002231C7" w:rsidP="002231C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Интересы фирмы </w:t>
      </w:r>
      <w:proofErr w:type="spellStart"/>
      <w:r w:rsidRPr="002231C7">
        <w:rPr>
          <w:color w:val="FF0000"/>
          <w:sz w:val="28"/>
          <w:szCs w:val="28"/>
        </w:rPr>
        <w:t>Fidelio</w:t>
      </w:r>
      <w:proofErr w:type="spellEnd"/>
      <w:r w:rsidRPr="002231C7">
        <w:rPr>
          <w:color w:val="FF0000"/>
          <w:sz w:val="28"/>
          <w:szCs w:val="28"/>
        </w:rPr>
        <w:t xml:space="preserve"> в России представляет фирма HRS (</w:t>
      </w:r>
      <w:proofErr w:type="spellStart"/>
      <w:r w:rsidRPr="002231C7">
        <w:rPr>
          <w:color w:val="FF0000"/>
          <w:sz w:val="28"/>
          <w:szCs w:val="28"/>
        </w:rPr>
        <w:t>Hotel</w:t>
      </w:r>
      <w:proofErr w:type="spellEnd"/>
      <w:r w:rsidRPr="002231C7">
        <w:rPr>
          <w:color w:val="FF0000"/>
          <w:sz w:val="28"/>
          <w:szCs w:val="28"/>
        </w:rPr>
        <w:t xml:space="preserve"> </w:t>
      </w:r>
      <w:proofErr w:type="spellStart"/>
      <w:r w:rsidRPr="002231C7">
        <w:rPr>
          <w:color w:val="FF0000"/>
          <w:sz w:val="28"/>
          <w:szCs w:val="28"/>
        </w:rPr>
        <w:t>and</w:t>
      </w:r>
      <w:proofErr w:type="spellEnd"/>
      <w:r w:rsidRPr="002231C7">
        <w:rPr>
          <w:color w:val="FF0000"/>
          <w:sz w:val="28"/>
          <w:szCs w:val="28"/>
        </w:rPr>
        <w:t xml:space="preserve"> </w:t>
      </w:r>
      <w:proofErr w:type="spellStart"/>
      <w:r w:rsidRPr="002231C7">
        <w:rPr>
          <w:color w:val="FF0000"/>
          <w:sz w:val="28"/>
          <w:szCs w:val="28"/>
        </w:rPr>
        <w:t>Restaurant</w:t>
      </w:r>
      <w:proofErr w:type="spellEnd"/>
      <w:r w:rsidRPr="002231C7">
        <w:rPr>
          <w:color w:val="FF0000"/>
          <w:sz w:val="28"/>
          <w:szCs w:val="28"/>
        </w:rPr>
        <w:t xml:space="preserve"> </w:t>
      </w:r>
      <w:proofErr w:type="spellStart"/>
      <w:r w:rsidRPr="002231C7">
        <w:rPr>
          <w:color w:val="FF0000"/>
          <w:sz w:val="28"/>
          <w:szCs w:val="28"/>
        </w:rPr>
        <w:t>Systems</w:t>
      </w:r>
      <w:proofErr w:type="spellEnd"/>
      <w:r w:rsidRPr="002231C7">
        <w:rPr>
          <w:color w:val="FF0000"/>
          <w:sz w:val="28"/>
          <w:szCs w:val="28"/>
        </w:rPr>
        <w:t xml:space="preserve">), которая не только реализует и настраивает программные продукты фирмы </w:t>
      </w:r>
      <w:proofErr w:type="spellStart"/>
      <w:r w:rsidRPr="002231C7">
        <w:rPr>
          <w:color w:val="FF0000"/>
          <w:sz w:val="28"/>
          <w:szCs w:val="28"/>
        </w:rPr>
        <w:t>Fidelio</w:t>
      </w:r>
      <w:proofErr w:type="spellEnd"/>
      <w:r w:rsidRPr="002231C7">
        <w:rPr>
          <w:color w:val="FF0000"/>
          <w:sz w:val="28"/>
          <w:szCs w:val="28"/>
        </w:rPr>
        <w:t>, но и оказывает техническую поддер</w:t>
      </w:r>
      <w:r w:rsidRPr="002231C7">
        <w:rPr>
          <w:color w:val="FF0000"/>
          <w:sz w:val="28"/>
          <w:szCs w:val="28"/>
        </w:rPr>
        <w:t>ж</w:t>
      </w:r>
      <w:r w:rsidRPr="002231C7">
        <w:rPr>
          <w:color w:val="FF0000"/>
          <w:sz w:val="28"/>
          <w:szCs w:val="28"/>
        </w:rPr>
        <w:t>ку этих систем, проводит обучение пользователей.</w:t>
      </w:r>
    </w:p>
    <w:p w:rsidR="002231C7" w:rsidRPr="002231C7" w:rsidRDefault="002231C7" w:rsidP="002231C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К основным функциям системы </w:t>
      </w:r>
      <w:proofErr w:type="spellStart"/>
      <w:r w:rsidRPr="002231C7">
        <w:rPr>
          <w:color w:val="FF0000"/>
          <w:sz w:val="28"/>
          <w:szCs w:val="28"/>
        </w:rPr>
        <w:t>Fidelio</w:t>
      </w:r>
      <w:proofErr w:type="spellEnd"/>
      <w:r w:rsidRPr="002231C7">
        <w:rPr>
          <w:color w:val="FF0000"/>
          <w:sz w:val="28"/>
          <w:szCs w:val="28"/>
        </w:rPr>
        <w:t xml:space="preserve"> FO относя</w:t>
      </w:r>
      <w:r w:rsidRPr="002231C7">
        <w:rPr>
          <w:color w:val="FF0000"/>
          <w:sz w:val="28"/>
          <w:szCs w:val="28"/>
        </w:rPr>
        <w:t>т</w:t>
      </w:r>
      <w:r w:rsidRPr="002231C7">
        <w:rPr>
          <w:color w:val="FF0000"/>
          <w:sz w:val="28"/>
          <w:szCs w:val="28"/>
        </w:rPr>
        <w:t>ся (см. рисунок 3):</w:t>
      </w:r>
    </w:p>
    <w:p w:rsidR="002231C7" w:rsidRPr="002231C7" w:rsidRDefault="002231C7" w:rsidP="002231C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– бронирование и заселение гостей;</w:t>
      </w:r>
    </w:p>
    <w:p w:rsidR="002231C7" w:rsidRPr="002231C7" w:rsidRDefault="002231C7" w:rsidP="002231C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– начисления за проживание и другие услуги, оказываемые гостиницей;</w:t>
      </w:r>
    </w:p>
    <w:p w:rsidR="002231C7" w:rsidRPr="002231C7" w:rsidRDefault="002231C7" w:rsidP="002231C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– аккумулирование информации о неоплаченных счетах клиентов, пост</w:t>
      </w:r>
      <w:r w:rsidRPr="002231C7">
        <w:rPr>
          <w:color w:val="FF0000"/>
          <w:sz w:val="28"/>
          <w:szCs w:val="28"/>
        </w:rPr>
        <w:t>у</w:t>
      </w:r>
      <w:r w:rsidRPr="002231C7">
        <w:rPr>
          <w:color w:val="FF0000"/>
          <w:sz w:val="28"/>
          <w:szCs w:val="28"/>
        </w:rPr>
        <w:t>пающих из различных точек пр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даж;</w:t>
      </w:r>
    </w:p>
    <w:p w:rsidR="002231C7" w:rsidRPr="002231C7" w:rsidRDefault="002231C7" w:rsidP="002231C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– выставление промежуточных и окончательных счетов для расчетов с клиентами;</w:t>
      </w:r>
    </w:p>
    <w:p w:rsidR="002231C7" w:rsidRPr="002231C7" w:rsidRDefault="002231C7" w:rsidP="002231C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– учет информации о безналичных расчетах;</w:t>
      </w:r>
    </w:p>
    <w:p w:rsidR="002231C7" w:rsidRPr="002231C7" w:rsidRDefault="002231C7" w:rsidP="002231C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– получение финансовых и статистических отчетов.</w:t>
      </w:r>
    </w:p>
    <w:p w:rsidR="002231C7" w:rsidRPr="002231C7" w:rsidRDefault="002231C7" w:rsidP="002231C7">
      <w:pPr>
        <w:rPr>
          <w:color w:val="FF0000"/>
          <w:lang w:eastAsia="en-US"/>
        </w:rPr>
      </w:pPr>
    </w:p>
    <w:p w:rsidR="002231C7" w:rsidRPr="002231C7" w:rsidRDefault="002231C7" w:rsidP="002231C7">
      <w:pPr>
        <w:jc w:val="center"/>
        <w:rPr>
          <w:color w:val="FF0000"/>
        </w:rPr>
      </w:pPr>
      <w:r w:rsidRPr="002231C7">
        <w:rPr>
          <w:noProof/>
          <w:color w:val="FF0000"/>
        </w:rPr>
        <w:drawing>
          <wp:inline distT="0" distB="0" distL="0" distR="0">
            <wp:extent cx="4686300" cy="3600450"/>
            <wp:effectExtent l="0" t="0" r="0" b="0"/>
            <wp:docPr id="4" name="Рисунок 4" descr="image0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1C7" w:rsidRPr="002231C7" w:rsidRDefault="002231C7" w:rsidP="002231C7">
      <w:pPr>
        <w:jc w:val="center"/>
        <w:rPr>
          <w:color w:val="FF0000"/>
          <w:sz w:val="28"/>
          <w:szCs w:val="28"/>
        </w:rPr>
      </w:pPr>
    </w:p>
    <w:p w:rsidR="002231C7" w:rsidRPr="002231C7" w:rsidRDefault="002231C7" w:rsidP="002231C7">
      <w:pPr>
        <w:jc w:val="center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Рисунок 3.  Перечень функций </w:t>
      </w:r>
      <w:r w:rsidRPr="002231C7">
        <w:rPr>
          <w:color w:val="FF0000"/>
          <w:sz w:val="28"/>
          <w:szCs w:val="28"/>
          <w:lang w:val="en-US"/>
        </w:rPr>
        <w:t>Fidelio</w:t>
      </w:r>
    </w:p>
    <w:p w:rsidR="002231C7" w:rsidRPr="002231C7" w:rsidRDefault="002231C7" w:rsidP="002231C7">
      <w:pPr>
        <w:rPr>
          <w:color w:val="FF0000"/>
          <w:sz w:val="28"/>
          <w:szCs w:val="28"/>
        </w:rPr>
      </w:pPr>
    </w:p>
    <w:p w:rsidR="002231C7" w:rsidRPr="002231C7" w:rsidRDefault="002231C7" w:rsidP="002231C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Ведение информации о клиентах и клиентских счетах. Сюда включается следующая информация: ведение истории по клиентам; бронирование; засел</w:t>
      </w:r>
      <w:r w:rsidRPr="002231C7">
        <w:rPr>
          <w:color w:val="FF0000"/>
          <w:sz w:val="28"/>
          <w:szCs w:val="28"/>
        </w:rPr>
        <w:t>е</w:t>
      </w:r>
      <w:r w:rsidRPr="002231C7">
        <w:rPr>
          <w:color w:val="FF0000"/>
          <w:sz w:val="28"/>
          <w:szCs w:val="28"/>
        </w:rPr>
        <w:t>ние; ведение счетов; выписка; безналичные расчеты с клиент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ми (рисунок 4).</w:t>
      </w:r>
    </w:p>
    <w:p w:rsidR="002231C7" w:rsidRPr="002231C7" w:rsidRDefault="002231C7" w:rsidP="002231C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Программный модуль ведения номерного фонда предназначен для ос</w:t>
      </w:r>
      <w:r w:rsidRPr="002231C7">
        <w:rPr>
          <w:color w:val="FF0000"/>
          <w:sz w:val="28"/>
          <w:szCs w:val="28"/>
        </w:rPr>
        <w:t>у</w:t>
      </w:r>
      <w:r w:rsidRPr="002231C7">
        <w:rPr>
          <w:color w:val="FF0000"/>
          <w:sz w:val="28"/>
          <w:szCs w:val="28"/>
        </w:rPr>
        <w:t>ществления оперативного контроля за его состоянием, сбора статист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>ческой информации о загрузке номерного фонда, получения различных отчетов о с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стоянии, контроля за работой службы горничных. Система отслеживает, убран номер или нет, и выдает предупреждение, если произв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дится заселение клиента в неубранный номер.</w:t>
      </w:r>
    </w:p>
    <w:p w:rsidR="002231C7" w:rsidRPr="002231C7" w:rsidRDefault="002231C7" w:rsidP="002231C7">
      <w:pPr>
        <w:rPr>
          <w:color w:val="FF0000"/>
          <w:sz w:val="28"/>
          <w:szCs w:val="28"/>
        </w:rPr>
      </w:pPr>
    </w:p>
    <w:p w:rsidR="002231C7" w:rsidRPr="002231C7" w:rsidRDefault="002231C7" w:rsidP="002231C7">
      <w:pPr>
        <w:jc w:val="center"/>
        <w:rPr>
          <w:color w:val="FF0000"/>
        </w:rPr>
      </w:pPr>
      <w:r w:rsidRPr="002231C7">
        <w:rPr>
          <w:noProof/>
          <w:color w:val="FF0000"/>
        </w:rPr>
        <w:drawing>
          <wp:inline distT="0" distB="0" distL="0" distR="0">
            <wp:extent cx="4705350" cy="3905250"/>
            <wp:effectExtent l="0" t="0" r="0" b="0"/>
            <wp:docPr id="3" name="Рисунок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1C7" w:rsidRPr="002231C7" w:rsidRDefault="002231C7" w:rsidP="002231C7">
      <w:pPr>
        <w:spacing w:line="360" w:lineRule="auto"/>
        <w:jc w:val="center"/>
        <w:rPr>
          <w:color w:val="FF0000"/>
          <w:sz w:val="28"/>
          <w:szCs w:val="28"/>
        </w:rPr>
      </w:pPr>
    </w:p>
    <w:p w:rsidR="002231C7" w:rsidRPr="002231C7" w:rsidRDefault="002231C7" w:rsidP="002231C7">
      <w:pPr>
        <w:spacing w:line="360" w:lineRule="auto"/>
        <w:jc w:val="center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Рисунок 4. Информация о госте в </w:t>
      </w:r>
      <w:r w:rsidRPr="002231C7">
        <w:rPr>
          <w:color w:val="FF0000"/>
          <w:sz w:val="28"/>
          <w:szCs w:val="28"/>
          <w:lang w:val="en-US"/>
        </w:rPr>
        <w:t>Fidelio</w:t>
      </w:r>
    </w:p>
    <w:p w:rsidR="002231C7" w:rsidRPr="002231C7" w:rsidRDefault="002231C7" w:rsidP="002231C7">
      <w:pPr>
        <w:rPr>
          <w:color w:val="FF0000"/>
        </w:rPr>
      </w:pPr>
    </w:p>
    <w:p w:rsidR="002231C7" w:rsidRDefault="002231C7" w:rsidP="002231C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bookmarkStart w:id="36" w:name="_Toc488785856"/>
      <w:bookmarkStart w:id="37" w:name="_Toc488785891"/>
      <w:bookmarkStart w:id="38" w:name="_Toc488785903"/>
      <w:bookmarkStart w:id="39" w:name="_Toc488849347"/>
      <w:bookmarkStart w:id="40" w:name="_Toc488850625"/>
      <w:bookmarkEnd w:id="34"/>
      <w:bookmarkEnd w:id="35"/>
    </w:p>
    <w:p w:rsidR="00413158" w:rsidRDefault="00413158" w:rsidP="002231C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413158" w:rsidRPr="002231C7" w:rsidRDefault="00413158" w:rsidP="002231C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2231C7" w:rsidRPr="0076559C" w:rsidRDefault="002231C7" w:rsidP="002231C7">
      <w:pPr>
        <w:pStyle w:val="aff1"/>
        <w:rPr>
          <w:rFonts w:ascii="Times New Roman" w:hAnsi="Times New Roman"/>
          <w:sz w:val="28"/>
          <w:szCs w:val="28"/>
        </w:rPr>
      </w:pPr>
      <w:bookmarkStart w:id="41" w:name="_Toc501405683"/>
      <w:bookmarkStart w:id="42" w:name="_Toc501406140"/>
      <w:r w:rsidRPr="0076559C">
        <w:rPr>
          <w:rFonts w:ascii="Times New Roman" w:hAnsi="Times New Roman"/>
          <w:sz w:val="28"/>
          <w:szCs w:val="28"/>
        </w:rPr>
        <w:t>Заключение</w:t>
      </w:r>
      <w:bookmarkEnd w:id="41"/>
      <w:bookmarkEnd w:id="42"/>
    </w:p>
    <w:bookmarkEnd w:id="36"/>
    <w:bookmarkEnd w:id="37"/>
    <w:bookmarkEnd w:id="38"/>
    <w:bookmarkEnd w:id="39"/>
    <w:bookmarkEnd w:id="40"/>
    <w:p w:rsidR="002231C7" w:rsidRPr="002231C7" w:rsidRDefault="002231C7" w:rsidP="002231C7">
      <w:pPr>
        <w:spacing w:line="360" w:lineRule="auto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2231C7">
        <w:rPr>
          <w:color w:val="FF0000"/>
          <w:sz w:val="28"/>
          <w:szCs w:val="28"/>
          <w:shd w:val="clear" w:color="auto" w:fill="FFFFFF"/>
        </w:rPr>
        <w:t>В процессе прохождения практики</w:t>
      </w:r>
      <w:r w:rsidRPr="002231C7">
        <w:rPr>
          <w:color w:val="FF0000"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Pr="002231C7">
        <w:rPr>
          <w:color w:val="FF0000"/>
          <w:sz w:val="28"/>
          <w:szCs w:val="28"/>
          <w:shd w:val="clear" w:color="auto" w:fill="FFFFFF"/>
        </w:rPr>
        <w:t xml:space="preserve"> была выполнена ее цель и р</w:t>
      </w:r>
      <w:r w:rsidRPr="002231C7">
        <w:rPr>
          <w:color w:val="FF0000"/>
          <w:sz w:val="28"/>
          <w:szCs w:val="28"/>
          <w:shd w:val="clear" w:color="auto" w:fill="FFFFFF"/>
        </w:rPr>
        <w:t>е</w:t>
      </w:r>
      <w:r w:rsidRPr="002231C7">
        <w:rPr>
          <w:color w:val="FF0000"/>
          <w:sz w:val="28"/>
          <w:szCs w:val="28"/>
          <w:shd w:val="clear" w:color="auto" w:fill="FFFFFF"/>
        </w:rPr>
        <w:t xml:space="preserve">шены поставленные задачи. </w:t>
      </w:r>
      <w:r w:rsidRPr="002231C7">
        <w:rPr>
          <w:rFonts w:eastAsia="Arial Unicode MS"/>
          <w:color w:val="FF0000"/>
          <w:sz w:val="28"/>
          <w:szCs w:val="28"/>
          <w:shd w:val="clear" w:color="auto" w:fill="FFFFFF"/>
        </w:rPr>
        <w:t>Практика началась с вводного инструктажа, изуч</w:t>
      </w:r>
      <w:r w:rsidRPr="002231C7">
        <w:rPr>
          <w:rFonts w:eastAsia="Arial Unicode MS"/>
          <w:color w:val="FF0000"/>
          <w:sz w:val="28"/>
          <w:szCs w:val="28"/>
          <w:shd w:val="clear" w:color="auto" w:fill="FFFFFF"/>
        </w:rPr>
        <w:t>е</w:t>
      </w:r>
      <w:r w:rsidRPr="002231C7">
        <w:rPr>
          <w:rFonts w:eastAsia="Arial Unicode MS"/>
          <w:color w:val="FF0000"/>
          <w:sz w:val="28"/>
          <w:szCs w:val="28"/>
          <w:shd w:val="clear" w:color="auto" w:fill="FFFFFF"/>
        </w:rPr>
        <w:t>ния требований к организации о</w:t>
      </w:r>
      <w:r w:rsidRPr="002231C7">
        <w:rPr>
          <w:rFonts w:eastAsia="Arial Unicode MS"/>
          <w:color w:val="FF0000"/>
          <w:sz w:val="28"/>
          <w:szCs w:val="28"/>
          <w:shd w:val="clear" w:color="auto" w:fill="FFFFFF"/>
        </w:rPr>
        <w:t>п</w:t>
      </w:r>
      <w:r w:rsidRPr="002231C7">
        <w:rPr>
          <w:rFonts w:eastAsia="Arial Unicode MS"/>
          <w:color w:val="FF0000"/>
          <w:sz w:val="28"/>
          <w:szCs w:val="28"/>
          <w:shd w:val="clear" w:color="auto" w:fill="FFFFFF"/>
        </w:rPr>
        <w:t>ределенного рабочего места, ознакомления с санитарно-гигиеническими нормами и безопасностью работы. Далее осущест</w:t>
      </w:r>
      <w:r w:rsidRPr="002231C7">
        <w:rPr>
          <w:rFonts w:eastAsia="Arial Unicode MS"/>
          <w:color w:val="FF0000"/>
          <w:sz w:val="28"/>
          <w:szCs w:val="28"/>
          <w:shd w:val="clear" w:color="auto" w:fill="FFFFFF"/>
        </w:rPr>
        <w:t>в</w:t>
      </w:r>
      <w:r w:rsidRPr="002231C7">
        <w:rPr>
          <w:rFonts w:eastAsia="Arial Unicode MS"/>
          <w:color w:val="FF0000"/>
          <w:sz w:val="28"/>
          <w:szCs w:val="28"/>
          <w:shd w:val="clear" w:color="auto" w:fill="FFFFFF"/>
        </w:rPr>
        <w:t xml:space="preserve">лялось знакомство с направлением деятельности </w:t>
      </w:r>
      <w:r w:rsidRPr="002231C7">
        <w:rPr>
          <w:color w:val="FF0000"/>
          <w:sz w:val="28"/>
          <w:szCs w:val="28"/>
        </w:rPr>
        <w:t>гостиницы «Славянка» (фил</w:t>
      </w:r>
      <w:r w:rsidRPr="002231C7">
        <w:rPr>
          <w:color w:val="FF0000"/>
          <w:sz w:val="28"/>
          <w:szCs w:val="28"/>
        </w:rPr>
        <w:t>и</w:t>
      </w:r>
      <w:r w:rsidRPr="002231C7">
        <w:rPr>
          <w:color w:val="FF0000"/>
          <w:sz w:val="28"/>
          <w:szCs w:val="28"/>
        </w:rPr>
        <w:t>ал) ОАО ГК «Славянка»</w:t>
      </w:r>
      <w:r w:rsidRPr="002231C7">
        <w:rPr>
          <w:rFonts w:eastAsia="Arial Unicode MS"/>
          <w:color w:val="FF0000"/>
          <w:sz w:val="28"/>
          <w:szCs w:val="28"/>
          <w:shd w:val="clear" w:color="auto" w:fill="FFFFFF"/>
        </w:rPr>
        <w:t>, изучение ее нормативно-правовой б</w:t>
      </w:r>
      <w:r w:rsidRPr="002231C7">
        <w:rPr>
          <w:rFonts w:eastAsia="Arial Unicode MS"/>
          <w:color w:val="FF0000"/>
          <w:sz w:val="28"/>
          <w:szCs w:val="28"/>
          <w:shd w:val="clear" w:color="auto" w:fill="FFFFFF"/>
        </w:rPr>
        <w:t>а</w:t>
      </w:r>
      <w:r w:rsidRPr="002231C7">
        <w:rPr>
          <w:rFonts w:eastAsia="Arial Unicode MS"/>
          <w:color w:val="FF0000"/>
          <w:sz w:val="28"/>
          <w:szCs w:val="28"/>
          <w:shd w:val="clear" w:color="auto" w:fill="FFFFFF"/>
        </w:rPr>
        <w:t>зы.</w:t>
      </w:r>
    </w:p>
    <w:p w:rsidR="002231C7" w:rsidRPr="002231C7" w:rsidRDefault="002231C7" w:rsidP="002231C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rFonts w:eastAsia="Arial Unicode MS"/>
          <w:color w:val="FF0000"/>
          <w:sz w:val="28"/>
          <w:szCs w:val="28"/>
          <w:shd w:val="clear" w:color="auto" w:fill="FFFFFF"/>
        </w:rPr>
        <w:t xml:space="preserve">В ходе практики я ознакомилась с работой структурных подразделений организации. </w:t>
      </w:r>
      <w:r w:rsidRPr="002231C7">
        <w:rPr>
          <w:color w:val="FF0000"/>
          <w:sz w:val="28"/>
          <w:szCs w:val="28"/>
        </w:rPr>
        <w:t>В отделе приема и размещения были получены навыки общения с туристами, в том числе с иностранными гражданами. Я была ознако</w:t>
      </w:r>
      <w:r w:rsidRPr="002231C7">
        <w:rPr>
          <w:color w:val="FF0000"/>
          <w:sz w:val="28"/>
          <w:szCs w:val="28"/>
        </w:rPr>
        <w:t>м</w:t>
      </w:r>
      <w:r w:rsidRPr="002231C7">
        <w:rPr>
          <w:color w:val="FF0000"/>
          <w:sz w:val="28"/>
          <w:szCs w:val="28"/>
        </w:rPr>
        <w:t>лена с:</w:t>
      </w:r>
    </w:p>
    <w:p w:rsidR="002231C7" w:rsidRPr="002231C7" w:rsidRDefault="002231C7" w:rsidP="002231C7">
      <w:pPr>
        <w:numPr>
          <w:ilvl w:val="0"/>
          <w:numId w:val="29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2231C7">
        <w:rPr>
          <w:color w:val="FF0000"/>
          <w:sz w:val="28"/>
          <w:szCs w:val="28"/>
        </w:rPr>
        <w:t>принципами  бронирования</w:t>
      </w:r>
      <w:proofErr w:type="gramEnd"/>
      <w:r w:rsidRPr="002231C7">
        <w:rPr>
          <w:color w:val="FF0000"/>
          <w:sz w:val="28"/>
          <w:szCs w:val="28"/>
        </w:rPr>
        <w:t>,</w:t>
      </w:r>
    </w:p>
    <w:p w:rsidR="002231C7" w:rsidRPr="002231C7" w:rsidRDefault="002231C7" w:rsidP="002231C7">
      <w:pPr>
        <w:numPr>
          <w:ilvl w:val="0"/>
          <w:numId w:val="29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регистрацией, </w:t>
      </w:r>
    </w:p>
    <w:p w:rsidR="002231C7" w:rsidRPr="002231C7" w:rsidRDefault="002231C7" w:rsidP="002231C7">
      <w:pPr>
        <w:numPr>
          <w:ilvl w:val="0"/>
          <w:numId w:val="29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оплатой за проживание, </w:t>
      </w:r>
    </w:p>
    <w:p w:rsidR="002231C7" w:rsidRPr="002231C7" w:rsidRDefault="002231C7" w:rsidP="002231C7">
      <w:pPr>
        <w:numPr>
          <w:ilvl w:val="0"/>
          <w:numId w:val="29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ведением сопутствующей документацией </w:t>
      </w:r>
    </w:p>
    <w:p w:rsidR="002231C7" w:rsidRPr="002231C7" w:rsidRDefault="002231C7" w:rsidP="002231C7">
      <w:pPr>
        <w:numPr>
          <w:ilvl w:val="0"/>
          <w:numId w:val="29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2231C7">
        <w:rPr>
          <w:color w:val="FF0000"/>
          <w:sz w:val="28"/>
          <w:szCs w:val="28"/>
        </w:rPr>
        <w:t>раб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той  баз</w:t>
      </w:r>
      <w:proofErr w:type="gramEnd"/>
      <w:r w:rsidRPr="002231C7">
        <w:rPr>
          <w:color w:val="FF0000"/>
          <w:sz w:val="28"/>
          <w:szCs w:val="28"/>
        </w:rPr>
        <w:t xml:space="preserve"> данных.</w:t>
      </w:r>
    </w:p>
    <w:p w:rsidR="002231C7" w:rsidRPr="002231C7" w:rsidRDefault="002231C7" w:rsidP="002231C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Также я смогла ознакомиться с основными положениями бухгалтерского учета, упорядочить счета-фактуры и акты выполненных работ. При работе с бухгалтерской отчетностью мне удалось приобрести навыки проведения эк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номического и финансового анализа.</w:t>
      </w:r>
    </w:p>
    <w:p w:rsidR="002231C7" w:rsidRPr="002231C7" w:rsidRDefault="002231C7" w:rsidP="002231C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За время прохождения практики я изучила основные функции и получила навыки работы в программах </w:t>
      </w:r>
      <w:r w:rsidRPr="002231C7">
        <w:rPr>
          <w:color w:val="FF0000"/>
          <w:sz w:val="28"/>
          <w:szCs w:val="28"/>
          <w:lang w:val="en-US"/>
        </w:rPr>
        <w:t>Fidelio</w:t>
      </w:r>
      <w:r w:rsidRPr="002231C7">
        <w:rPr>
          <w:color w:val="FF0000"/>
          <w:sz w:val="28"/>
          <w:szCs w:val="28"/>
        </w:rPr>
        <w:t xml:space="preserve"> и «1С: Бу</w:t>
      </w:r>
      <w:r w:rsidRPr="002231C7">
        <w:rPr>
          <w:color w:val="FF0000"/>
          <w:sz w:val="28"/>
          <w:szCs w:val="28"/>
        </w:rPr>
        <w:t>х</w:t>
      </w:r>
      <w:r w:rsidRPr="002231C7">
        <w:rPr>
          <w:color w:val="FF0000"/>
          <w:sz w:val="28"/>
          <w:szCs w:val="28"/>
        </w:rPr>
        <w:t xml:space="preserve">галтерия 8».  </w:t>
      </w:r>
    </w:p>
    <w:p w:rsidR="002231C7" w:rsidRPr="002231C7" w:rsidRDefault="002231C7" w:rsidP="002231C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В процессе прохождения практики в гостинице я сумела закрепить знания об организационной структуре предприятия, функциях управления. Мне уд</w:t>
      </w:r>
      <w:r w:rsidRPr="002231C7">
        <w:rPr>
          <w:color w:val="FF0000"/>
          <w:sz w:val="28"/>
          <w:szCs w:val="28"/>
        </w:rPr>
        <w:t>а</w:t>
      </w:r>
      <w:r w:rsidRPr="002231C7">
        <w:rPr>
          <w:color w:val="FF0000"/>
          <w:sz w:val="28"/>
          <w:szCs w:val="28"/>
        </w:rPr>
        <w:t>лось приобрести навыки работы в коллективе, умения обработать большие об</w:t>
      </w:r>
      <w:r w:rsidRPr="002231C7">
        <w:rPr>
          <w:color w:val="FF0000"/>
          <w:sz w:val="28"/>
          <w:szCs w:val="28"/>
        </w:rPr>
        <w:t>ъ</w:t>
      </w:r>
      <w:r w:rsidRPr="002231C7">
        <w:rPr>
          <w:color w:val="FF0000"/>
          <w:sz w:val="28"/>
          <w:szCs w:val="28"/>
        </w:rPr>
        <w:t>ёмы информации.</w:t>
      </w:r>
    </w:p>
    <w:p w:rsidR="002231C7" w:rsidRPr="002231C7" w:rsidRDefault="002231C7" w:rsidP="002231C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Таким образом, мною были изучены и проработаны на практике все в</w:t>
      </w:r>
      <w:r w:rsidRPr="002231C7">
        <w:rPr>
          <w:color w:val="FF0000"/>
          <w:sz w:val="28"/>
          <w:szCs w:val="28"/>
        </w:rPr>
        <w:t>о</w:t>
      </w:r>
      <w:r w:rsidRPr="002231C7">
        <w:rPr>
          <w:color w:val="FF0000"/>
          <w:sz w:val="28"/>
          <w:szCs w:val="28"/>
        </w:rPr>
        <w:t>просы индивид</w:t>
      </w:r>
      <w:r w:rsidRPr="002231C7">
        <w:rPr>
          <w:color w:val="FF0000"/>
          <w:sz w:val="28"/>
          <w:szCs w:val="28"/>
        </w:rPr>
        <w:t>у</w:t>
      </w:r>
      <w:r w:rsidRPr="002231C7">
        <w:rPr>
          <w:color w:val="FF0000"/>
          <w:sz w:val="28"/>
          <w:szCs w:val="28"/>
        </w:rPr>
        <w:t xml:space="preserve">ального задания. </w:t>
      </w:r>
    </w:p>
    <w:p w:rsidR="002231C7" w:rsidRPr="002231C7" w:rsidRDefault="002231C7" w:rsidP="002231C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Программа практики выполнена в полном объеме.</w:t>
      </w:r>
    </w:p>
    <w:p w:rsidR="002231C7" w:rsidRPr="002231C7" w:rsidRDefault="002231C7" w:rsidP="002231C7">
      <w:pPr>
        <w:pStyle w:val="aff1"/>
        <w:rPr>
          <w:rFonts w:ascii="Times New Roman" w:hAnsi="Times New Roman"/>
          <w:color w:val="FF0000"/>
          <w:sz w:val="28"/>
          <w:szCs w:val="28"/>
        </w:rPr>
      </w:pPr>
      <w:bookmarkStart w:id="43" w:name="_Toc501405684"/>
      <w:bookmarkStart w:id="44" w:name="_Toc501406141"/>
    </w:p>
    <w:p w:rsidR="002231C7" w:rsidRPr="0076559C" w:rsidRDefault="002231C7" w:rsidP="002231C7">
      <w:pPr>
        <w:pStyle w:val="aff1"/>
        <w:rPr>
          <w:rFonts w:ascii="Times New Roman" w:hAnsi="Times New Roman"/>
          <w:sz w:val="28"/>
          <w:szCs w:val="28"/>
        </w:rPr>
      </w:pPr>
      <w:r w:rsidRPr="0076559C">
        <w:rPr>
          <w:rFonts w:ascii="Times New Roman" w:hAnsi="Times New Roman"/>
          <w:sz w:val="28"/>
          <w:szCs w:val="28"/>
        </w:rPr>
        <w:t>Список литературы</w:t>
      </w:r>
      <w:bookmarkEnd w:id="43"/>
      <w:bookmarkEnd w:id="44"/>
    </w:p>
    <w:p w:rsidR="002231C7" w:rsidRPr="002231C7" w:rsidRDefault="002231C7" w:rsidP="002231C7">
      <w:pPr>
        <w:numPr>
          <w:ilvl w:val="1"/>
          <w:numId w:val="33"/>
        </w:numPr>
        <w:tabs>
          <w:tab w:val="clear" w:pos="1440"/>
          <w:tab w:val="left" w:pos="0"/>
        </w:tabs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bookmarkStart w:id="45" w:name="_Toc501405685"/>
      <w:r w:rsidRPr="002231C7">
        <w:rPr>
          <w:color w:val="FF0000"/>
          <w:sz w:val="28"/>
          <w:szCs w:val="28"/>
        </w:rPr>
        <w:t>Гражданский кодекс Российской Федерации // СПС «Гарант», 2017.</w:t>
      </w:r>
      <w:bookmarkEnd w:id="45"/>
    </w:p>
    <w:p w:rsidR="002231C7" w:rsidRPr="002231C7" w:rsidRDefault="002231C7" w:rsidP="002231C7">
      <w:pPr>
        <w:numPr>
          <w:ilvl w:val="1"/>
          <w:numId w:val="33"/>
        </w:numPr>
        <w:tabs>
          <w:tab w:val="clear" w:pos="1440"/>
          <w:tab w:val="left" w:pos="0"/>
        </w:tabs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2231C7">
        <w:rPr>
          <w:color w:val="FF0000"/>
          <w:spacing w:val="2"/>
          <w:sz w:val="28"/>
          <w:szCs w:val="28"/>
        </w:rPr>
        <w:t>Об акционерных обществах: федеральный закон</w:t>
      </w:r>
      <w:r w:rsidRPr="002231C7">
        <w:rPr>
          <w:color w:val="FF0000"/>
          <w:sz w:val="28"/>
          <w:szCs w:val="28"/>
        </w:rPr>
        <w:t xml:space="preserve"> от 25.12. 1995 г. № 208 – ФЗ (</w:t>
      </w:r>
      <w:r w:rsidRPr="002231C7">
        <w:rPr>
          <w:color w:val="FF0000"/>
          <w:spacing w:val="2"/>
          <w:sz w:val="28"/>
          <w:szCs w:val="28"/>
        </w:rPr>
        <w:t>с изм. от 29.07. 2017 года)</w:t>
      </w:r>
      <w:r w:rsidRPr="002231C7">
        <w:rPr>
          <w:color w:val="FF0000"/>
          <w:sz w:val="28"/>
          <w:szCs w:val="28"/>
        </w:rPr>
        <w:t xml:space="preserve"> // СПС «Гарант», 2017.</w:t>
      </w:r>
      <w:bookmarkStart w:id="46" w:name="_Toc501405686"/>
    </w:p>
    <w:p w:rsidR="002231C7" w:rsidRPr="002231C7" w:rsidRDefault="002231C7" w:rsidP="002231C7">
      <w:pPr>
        <w:numPr>
          <w:ilvl w:val="1"/>
          <w:numId w:val="33"/>
        </w:numPr>
        <w:tabs>
          <w:tab w:val="clear" w:pos="1440"/>
          <w:tab w:val="left" w:pos="0"/>
        </w:tabs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О бухгалтерском учете: федеральный закон от 06.12.2011 г. № </w:t>
      </w:r>
      <w:r w:rsidR="0076559C">
        <w:rPr>
          <w:color w:val="FF0000"/>
          <w:sz w:val="28"/>
          <w:szCs w:val="28"/>
        </w:rPr>
        <w:t>402-ФЗ (ред. от 18.07.2017)</w:t>
      </w:r>
      <w:r w:rsidRPr="002231C7">
        <w:rPr>
          <w:color w:val="FF0000"/>
          <w:sz w:val="28"/>
          <w:szCs w:val="28"/>
        </w:rPr>
        <w:t>// СПС «Гарант», 2017.</w:t>
      </w:r>
      <w:bookmarkStart w:id="47" w:name="_Toc501405687"/>
      <w:bookmarkEnd w:id="46"/>
    </w:p>
    <w:p w:rsidR="002231C7" w:rsidRPr="002231C7" w:rsidRDefault="002231C7" w:rsidP="002231C7">
      <w:pPr>
        <w:numPr>
          <w:ilvl w:val="1"/>
          <w:numId w:val="33"/>
        </w:numPr>
        <w:tabs>
          <w:tab w:val="clear" w:pos="1440"/>
          <w:tab w:val="left" w:pos="0"/>
        </w:tabs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>Об утверждении Положения по ведению бухгалтерского учета и бухга</w:t>
      </w:r>
      <w:r w:rsidRPr="002231C7">
        <w:rPr>
          <w:color w:val="FF0000"/>
          <w:sz w:val="28"/>
          <w:szCs w:val="28"/>
        </w:rPr>
        <w:t>л</w:t>
      </w:r>
      <w:r w:rsidRPr="002231C7">
        <w:rPr>
          <w:color w:val="FF0000"/>
          <w:sz w:val="28"/>
          <w:szCs w:val="28"/>
        </w:rPr>
        <w:t>терской отчетности в Российской Федерации: приказ Минфина России от 29.07.1998 № 34н (ред. от</w:t>
      </w:r>
      <w:bookmarkStart w:id="48" w:name="_GoBack"/>
      <w:bookmarkEnd w:id="48"/>
      <w:r w:rsidRPr="002231C7">
        <w:rPr>
          <w:color w:val="FF0000"/>
          <w:sz w:val="28"/>
          <w:szCs w:val="28"/>
        </w:rPr>
        <w:t xml:space="preserve"> 29.03.2017г.) (Зарегистрировано в Минюсте России 27.08.1998 № 1598) // СПС «Гарант», 2017.</w:t>
      </w:r>
      <w:bookmarkEnd w:id="47"/>
    </w:p>
    <w:p w:rsidR="002231C7" w:rsidRPr="002231C7" w:rsidRDefault="002231C7" w:rsidP="002231C7">
      <w:pPr>
        <w:numPr>
          <w:ilvl w:val="1"/>
          <w:numId w:val="33"/>
        </w:numPr>
        <w:tabs>
          <w:tab w:val="clear" w:pos="1440"/>
          <w:tab w:val="left" w:pos="0"/>
        </w:tabs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Дунаева Г. Гостеприимная «Славянка» / Г. Дунаева, С. </w:t>
      </w:r>
      <w:proofErr w:type="spellStart"/>
      <w:r w:rsidRPr="002231C7">
        <w:rPr>
          <w:color w:val="FF0000"/>
          <w:sz w:val="28"/>
          <w:szCs w:val="28"/>
        </w:rPr>
        <w:t>Хасеневич</w:t>
      </w:r>
      <w:proofErr w:type="spellEnd"/>
      <w:r w:rsidRPr="002231C7">
        <w:rPr>
          <w:color w:val="FF0000"/>
          <w:sz w:val="28"/>
          <w:szCs w:val="28"/>
        </w:rPr>
        <w:t>. – М.: Буки Веди, 2015. – 153 с.</w:t>
      </w:r>
    </w:p>
    <w:p w:rsidR="002231C7" w:rsidRPr="002231C7" w:rsidRDefault="002231C7" w:rsidP="002231C7">
      <w:pPr>
        <w:numPr>
          <w:ilvl w:val="1"/>
          <w:numId w:val="33"/>
        </w:numPr>
        <w:tabs>
          <w:tab w:val="clear" w:pos="1440"/>
          <w:tab w:val="left" w:pos="0"/>
        </w:tabs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Дунаева Г. Прошлое и настоящее гостиницы «Славянка» / Г. Дунаева, С. </w:t>
      </w:r>
      <w:proofErr w:type="spellStart"/>
      <w:r w:rsidRPr="002231C7">
        <w:rPr>
          <w:color w:val="FF0000"/>
          <w:sz w:val="28"/>
          <w:szCs w:val="28"/>
        </w:rPr>
        <w:t>Хасеневич</w:t>
      </w:r>
      <w:proofErr w:type="spellEnd"/>
      <w:r w:rsidRPr="002231C7">
        <w:rPr>
          <w:color w:val="FF0000"/>
          <w:sz w:val="28"/>
          <w:szCs w:val="28"/>
        </w:rPr>
        <w:t>. – М.: Буки Веди, 2013. –156 с.</w:t>
      </w:r>
    </w:p>
    <w:p w:rsidR="002231C7" w:rsidRPr="002231C7" w:rsidRDefault="002231C7" w:rsidP="002231C7">
      <w:pPr>
        <w:numPr>
          <w:ilvl w:val="1"/>
          <w:numId w:val="33"/>
        </w:numPr>
        <w:tabs>
          <w:tab w:val="clear" w:pos="1440"/>
          <w:tab w:val="left" w:pos="0"/>
        </w:tabs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Учётная политика гостиницы «Славянка». - М., 2016. − 125 </w:t>
      </w:r>
      <w:r w:rsidRPr="002231C7">
        <w:rPr>
          <w:color w:val="FF0000"/>
          <w:sz w:val="28"/>
          <w:szCs w:val="28"/>
          <w:lang w:val="en-US"/>
        </w:rPr>
        <w:t>c</w:t>
      </w:r>
      <w:r w:rsidRPr="002231C7">
        <w:rPr>
          <w:color w:val="FF0000"/>
          <w:sz w:val="28"/>
          <w:szCs w:val="28"/>
        </w:rPr>
        <w:t>.</w:t>
      </w:r>
    </w:p>
    <w:p w:rsidR="002231C7" w:rsidRPr="002231C7" w:rsidRDefault="002231C7" w:rsidP="002231C7">
      <w:pPr>
        <w:numPr>
          <w:ilvl w:val="1"/>
          <w:numId w:val="33"/>
        </w:numPr>
        <w:tabs>
          <w:tab w:val="clear" w:pos="1440"/>
          <w:tab w:val="left" w:pos="0"/>
        </w:tabs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2231C7">
        <w:rPr>
          <w:color w:val="FF0000"/>
          <w:sz w:val="28"/>
          <w:szCs w:val="28"/>
        </w:rPr>
        <w:t xml:space="preserve">Гостиница «Славянка». - Режим доступа: </w:t>
      </w:r>
      <w:hyperlink r:id="rId15" w:history="1">
        <w:r w:rsidRPr="002231C7">
          <w:rPr>
            <w:rStyle w:val="af9"/>
            <w:color w:val="FF0000"/>
            <w:sz w:val="28"/>
            <w:szCs w:val="28"/>
            <w:lang w:val="en-US"/>
          </w:rPr>
          <w:t>http</w:t>
        </w:r>
        <w:r w:rsidRPr="002231C7">
          <w:rPr>
            <w:rStyle w:val="af9"/>
            <w:color w:val="FF0000"/>
            <w:sz w:val="28"/>
            <w:szCs w:val="28"/>
          </w:rPr>
          <w:t>://</w:t>
        </w:r>
        <w:proofErr w:type="spellStart"/>
        <w:r w:rsidRPr="002231C7">
          <w:rPr>
            <w:rStyle w:val="af9"/>
            <w:color w:val="FF0000"/>
            <w:sz w:val="28"/>
            <w:szCs w:val="28"/>
            <w:lang w:val="en-US"/>
          </w:rPr>
          <w:t>slavyanka</w:t>
        </w:r>
        <w:proofErr w:type="spellEnd"/>
        <w:r w:rsidRPr="002231C7">
          <w:rPr>
            <w:rStyle w:val="af9"/>
            <w:color w:val="FF0000"/>
            <w:sz w:val="28"/>
            <w:szCs w:val="28"/>
          </w:rPr>
          <w:t>-</w:t>
        </w:r>
        <w:proofErr w:type="spellStart"/>
        <w:r w:rsidRPr="002231C7">
          <w:rPr>
            <w:rStyle w:val="af9"/>
            <w:color w:val="FF0000"/>
            <w:sz w:val="28"/>
            <w:szCs w:val="28"/>
            <w:lang w:val="en-US"/>
          </w:rPr>
          <w:t>slavhotels</w:t>
        </w:r>
        <w:proofErr w:type="spellEnd"/>
        <w:r w:rsidRPr="002231C7">
          <w:rPr>
            <w:rStyle w:val="af9"/>
            <w:color w:val="FF0000"/>
            <w:sz w:val="28"/>
            <w:szCs w:val="28"/>
          </w:rPr>
          <w:t>.</w:t>
        </w:r>
        <w:proofErr w:type="spellStart"/>
        <w:r w:rsidRPr="002231C7">
          <w:rPr>
            <w:rStyle w:val="af9"/>
            <w:color w:val="FF0000"/>
            <w:sz w:val="28"/>
            <w:szCs w:val="28"/>
            <w:lang w:val="en-US"/>
          </w:rPr>
          <w:t>ru</w:t>
        </w:r>
        <w:proofErr w:type="spellEnd"/>
      </w:hyperlink>
      <w:r w:rsidRPr="002231C7">
        <w:rPr>
          <w:color w:val="FF0000"/>
          <w:sz w:val="28"/>
          <w:szCs w:val="28"/>
        </w:rPr>
        <w:t>.</w:t>
      </w:r>
    </w:p>
    <w:p w:rsidR="002231C7" w:rsidRPr="002231C7" w:rsidRDefault="002231C7" w:rsidP="002231C7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2231C7" w:rsidRPr="002231C7" w:rsidRDefault="002231C7" w:rsidP="002231C7">
      <w:pPr>
        <w:spacing w:before="40" w:after="40" w:line="360" w:lineRule="auto"/>
        <w:ind w:left="-357" w:right="567"/>
        <w:rPr>
          <w:b/>
          <w:color w:val="FF0000"/>
          <w:sz w:val="28"/>
          <w:szCs w:val="28"/>
        </w:rPr>
      </w:pPr>
    </w:p>
    <w:p w:rsidR="002231C7" w:rsidRPr="002231C7" w:rsidRDefault="002231C7" w:rsidP="002231C7">
      <w:pPr>
        <w:spacing w:before="40" w:after="40" w:line="360" w:lineRule="auto"/>
        <w:ind w:left="-357" w:right="567"/>
        <w:rPr>
          <w:b/>
          <w:color w:val="FF0000"/>
          <w:sz w:val="28"/>
          <w:szCs w:val="28"/>
        </w:rPr>
      </w:pPr>
    </w:p>
    <w:p w:rsidR="002231C7" w:rsidRPr="002231C7" w:rsidRDefault="002231C7" w:rsidP="002231C7">
      <w:pPr>
        <w:spacing w:before="40" w:after="40" w:line="360" w:lineRule="auto"/>
        <w:ind w:left="-357" w:right="567"/>
        <w:rPr>
          <w:b/>
          <w:color w:val="FF0000"/>
          <w:sz w:val="28"/>
          <w:szCs w:val="28"/>
        </w:rPr>
      </w:pPr>
    </w:p>
    <w:p w:rsidR="002231C7" w:rsidRPr="002231C7" w:rsidRDefault="002231C7" w:rsidP="002231C7">
      <w:pPr>
        <w:spacing w:before="40" w:after="40" w:line="360" w:lineRule="auto"/>
        <w:ind w:left="-357" w:right="567"/>
        <w:rPr>
          <w:b/>
          <w:color w:val="FF0000"/>
          <w:sz w:val="28"/>
          <w:szCs w:val="28"/>
        </w:rPr>
      </w:pPr>
    </w:p>
    <w:p w:rsidR="002231C7" w:rsidRPr="002231C7" w:rsidRDefault="002231C7" w:rsidP="002231C7">
      <w:pPr>
        <w:spacing w:before="40" w:after="40" w:line="360" w:lineRule="auto"/>
        <w:ind w:left="-357" w:right="567"/>
        <w:rPr>
          <w:b/>
          <w:color w:val="FF0000"/>
          <w:sz w:val="28"/>
          <w:szCs w:val="28"/>
        </w:rPr>
      </w:pPr>
    </w:p>
    <w:p w:rsidR="002231C7" w:rsidRPr="002231C7" w:rsidRDefault="002231C7" w:rsidP="002231C7">
      <w:pPr>
        <w:spacing w:before="40" w:after="40" w:line="360" w:lineRule="auto"/>
        <w:ind w:left="-357" w:right="567"/>
        <w:rPr>
          <w:b/>
          <w:color w:val="FF0000"/>
          <w:sz w:val="28"/>
          <w:szCs w:val="28"/>
        </w:rPr>
      </w:pPr>
    </w:p>
    <w:p w:rsidR="002231C7" w:rsidRPr="002231C7" w:rsidRDefault="002231C7" w:rsidP="002231C7">
      <w:pPr>
        <w:spacing w:before="40" w:after="40" w:line="360" w:lineRule="auto"/>
        <w:ind w:left="-357" w:right="567"/>
        <w:rPr>
          <w:b/>
          <w:color w:val="FF0000"/>
          <w:sz w:val="28"/>
          <w:szCs w:val="28"/>
        </w:rPr>
      </w:pPr>
    </w:p>
    <w:p w:rsidR="002231C7" w:rsidRPr="002231C7" w:rsidRDefault="002231C7" w:rsidP="002231C7">
      <w:pPr>
        <w:spacing w:before="40" w:after="40" w:line="360" w:lineRule="auto"/>
        <w:ind w:left="-357" w:right="567"/>
        <w:rPr>
          <w:b/>
          <w:color w:val="FF0000"/>
          <w:sz w:val="28"/>
          <w:szCs w:val="28"/>
        </w:rPr>
      </w:pPr>
    </w:p>
    <w:p w:rsidR="002231C7" w:rsidRPr="002231C7" w:rsidRDefault="002231C7" w:rsidP="002231C7">
      <w:pPr>
        <w:spacing w:before="40" w:after="40" w:line="360" w:lineRule="auto"/>
        <w:ind w:left="-357" w:right="567"/>
        <w:rPr>
          <w:b/>
          <w:color w:val="FF0000"/>
          <w:sz w:val="28"/>
          <w:szCs w:val="28"/>
        </w:rPr>
      </w:pPr>
    </w:p>
    <w:p w:rsidR="002231C7" w:rsidRPr="002231C7" w:rsidRDefault="002231C7" w:rsidP="002231C7">
      <w:pPr>
        <w:spacing w:before="40" w:after="40" w:line="360" w:lineRule="auto"/>
        <w:ind w:left="-357" w:right="567"/>
        <w:rPr>
          <w:b/>
          <w:color w:val="FF0000"/>
          <w:sz w:val="28"/>
          <w:szCs w:val="28"/>
        </w:rPr>
      </w:pPr>
    </w:p>
    <w:p w:rsidR="002231C7" w:rsidRPr="002231C7" w:rsidRDefault="002231C7" w:rsidP="00413158">
      <w:pPr>
        <w:spacing w:before="40" w:after="40" w:line="360" w:lineRule="auto"/>
        <w:ind w:right="567"/>
        <w:rPr>
          <w:b/>
          <w:color w:val="FF0000"/>
          <w:sz w:val="28"/>
          <w:szCs w:val="28"/>
        </w:rPr>
      </w:pPr>
    </w:p>
    <w:bookmarkEnd w:id="0"/>
    <w:sectPr w:rsidR="002231C7" w:rsidRPr="002231C7" w:rsidSect="00E00571">
      <w:footerReference w:type="default" r:id="rId16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FC" w:rsidRDefault="00701AFC" w:rsidP="000206E0">
      <w:r>
        <w:separator/>
      </w:r>
    </w:p>
  </w:endnote>
  <w:endnote w:type="continuationSeparator" w:id="0">
    <w:p w:rsidR="00701AFC" w:rsidRDefault="00701AFC" w:rsidP="0002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578205"/>
      <w:docPartObj>
        <w:docPartGallery w:val="Page Numbers (Bottom of Page)"/>
        <w:docPartUnique/>
      </w:docPartObj>
    </w:sdtPr>
    <w:sdtEndPr/>
    <w:sdtContent>
      <w:p w:rsidR="000D78A0" w:rsidRDefault="000D78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59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D78A0" w:rsidRDefault="000D78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FC" w:rsidRDefault="00701AFC" w:rsidP="000206E0">
      <w:r>
        <w:separator/>
      </w:r>
    </w:p>
  </w:footnote>
  <w:footnote w:type="continuationSeparator" w:id="0">
    <w:p w:rsidR="00701AFC" w:rsidRDefault="00701AFC" w:rsidP="000206E0">
      <w:r>
        <w:continuationSeparator/>
      </w:r>
    </w:p>
  </w:footnote>
  <w:footnote w:id="1">
    <w:p w:rsidR="002231C7" w:rsidRPr="002A0C66" w:rsidRDefault="002231C7" w:rsidP="002231C7">
      <w:pPr>
        <w:pStyle w:val="af6"/>
        <w:ind w:firstLine="709"/>
        <w:jc w:val="both"/>
      </w:pPr>
      <w:r>
        <w:rPr>
          <w:rStyle w:val="af1"/>
        </w:rPr>
        <w:footnoteRef/>
      </w:r>
      <w:r>
        <w:t xml:space="preserve"> </w:t>
      </w:r>
      <w:r w:rsidRPr="002A0C66">
        <w:t>Дунаева Г. Прошлое и настоящее гостиницы Славянка</w:t>
      </w:r>
      <w:r>
        <w:t xml:space="preserve"> </w:t>
      </w:r>
      <w:r w:rsidRPr="002A0C66">
        <w:t xml:space="preserve">/ Г. Дунаева, </w:t>
      </w:r>
      <w:r>
        <w:t xml:space="preserve">С. </w:t>
      </w:r>
      <w:proofErr w:type="spellStart"/>
      <w:r w:rsidRPr="002A0C66">
        <w:t>Хасеневич</w:t>
      </w:r>
      <w:proofErr w:type="spellEnd"/>
      <w:r w:rsidRPr="002A0C66">
        <w:t xml:space="preserve">. – М.:  Буки Веди, 2013. </w:t>
      </w:r>
      <w:r>
        <w:t xml:space="preserve"> – С. </w:t>
      </w:r>
      <w:r w:rsidRPr="002A0C66">
        <w:t>56.</w:t>
      </w:r>
    </w:p>
  </w:footnote>
  <w:footnote w:id="2">
    <w:p w:rsidR="002231C7" w:rsidRDefault="002231C7" w:rsidP="002231C7">
      <w:pPr>
        <w:pStyle w:val="af6"/>
        <w:ind w:firstLine="709"/>
        <w:jc w:val="both"/>
      </w:pPr>
      <w:r w:rsidRPr="002A0C66">
        <w:rPr>
          <w:rStyle w:val="af1"/>
        </w:rPr>
        <w:footnoteRef/>
      </w:r>
      <w:r w:rsidRPr="002A0C66">
        <w:t xml:space="preserve"> Среднее предприятие имеет довольно широкий диапазон занятости - от 50 до 500 наемных работн</w:t>
      </w:r>
      <w:r w:rsidRPr="002A0C66">
        <w:t>и</w:t>
      </w:r>
      <w:r w:rsidRPr="002A0C66">
        <w:t>ков.</w:t>
      </w:r>
      <w:r w:rsidRPr="00C11811"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137"/>
    <w:multiLevelType w:val="hybridMultilevel"/>
    <w:tmpl w:val="F84E4B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7F3A00"/>
    <w:multiLevelType w:val="multilevel"/>
    <w:tmpl w:val="2978505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54234ED"/>
    <w:multiLevelType w:val="hybridMultilevel"/>
    <w:tmpl w:val="42A084CE"/>
    <w:lvl w:ilvl="0" w:tplc="90B4C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740355"/>
    <w:multiLevelType w:val="multilevel"/>
    <w:tmpl w:val="084479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168636BF"/>
    <w:multiLevelType w:val="hybridMultilevel"/>
    <w:tmpl w:val="0C2A1F42"/>
    <w:lvl w:ilvl="0" w:tplc="8A72CCC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215F9D"/>
    <w:multiLevelType w:val="multilevel"/>
    <w:tmpl w:val="D388BCD8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C078A"/>
    <w:multiLevelType w:val="hybridMultilevel"/>
    <w:tmpl w:val="B038E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5723B0"/>
    <w:multiLevelType w:val="multilevel"/>
    <w:tmpl w:val="08E6D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2F7A3C"/>
    <w:multiLevelType w:val="multilevel"/>
    <w:tmpl w:val="44FE17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2205DD1"/>
    <w:multiLevelType w:val="hybridMultilevel"/>
    <w:tmpl w:val="C69AB3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8144B7F"/>
    <w:multiLevelType w:val="hybridMultilevel"/>
    <w:tmpl w:val="276E2C72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B648E"/>
    <w:multiLevelType w:val="hybridMultilevel"/>
    <w:tmpl w:val="D15A0770"/>
    <w:lvl w:ilvl="0" w:tplc="90B4C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46734B"/>
    <w:multiLevelType w:val="hybridMultilevel"/>
    <w:tmpl w:val="F07A3680"/>
    <w:lvl w:ilvl="0" w:tplc="95265A92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3A6FD4"/>
    <w:multiLevelType w:val="hybridMultilevel"/>
    <w:tmpl w:val="FBDA7208"/>
    <w:lvl w:ilvl="0" w:tplc="73FE7A62">
      <w:start w:val="4"/>
      <w:numFmt w:val="decimal"/>
      <w:lvlText w:val="9.%1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10A11"/>
    <w:multiLevelType w:val="hybridMultilevel"/>
    <w:tmpl w:val="421CBAEC"/>
    <w:lvl w:ilvl="0" w:tplc="0FF0C146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C733EF3"/>
    <w:multiLevelType w:val="multilevel"/>
    <w:tmpl w:val="574E9E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6" w15:restartNumberingAfterBreak="0">
    <w:nsid w:val="44507D04"/>
    <w:multiLevelType w:val="hybridMultilevel"/>
    <w:tmpl w:val="4CDAB88C"/>
    <w:lvl w:ilvl="0" w:tplc="984409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94A83"/>
    <w:multiLevelType w:val="multilevel"/>
    <w:tmpl w:val="B5449FB4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6CA6817"/>
    <w:multiLevelType w:val="hybridMultilevel"/>
    <w:tmpl w:val="EA30DAAE"/>
    <w:lvl w:ilvl="0" w:tplc="EF182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86BF5"/>
    <w:multiLevelType w:val="hybridMultilevel"/>
    <w:tmpl w:val="BBB6DC88"/>
    <w:lvl w:ilvl="0" w:tplc="90B4C6D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D003E71"/>
    <w:multiLevelType w:val="multilevel"/>
    <w:tmpl w:val="48A411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4E00243F"/>
    <w:multiLevelType w:val="multilevel"/>
    <w:tmpl w:val="8A7A1690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 w15:restartNumberingAfterBreak="0">
    <w:nsid w:val="4E874E6C"/>
    <w:multiLevelType w:val="multilevel"/>
    <w:tmpl w:val="75CE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462171"/>
    <w:multiLevelType w:val="hybridMultilevel"/>
    <w:tmpl w:val="40E4D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D67F75"/>
    <w:multiLevelType w:val="hybridMultilevel"/>
    <w:tmpl w:val="D1FC2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25182"/>
    <w:multiLevelType w:val="multilevel"/>
    <w:tmpl w:val="A5AEA66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 w15:restartNumberingAfterBreak="0">
    <w:nsid w:val="63DC4BDB"/>
    <w:multiLevelType w:val="multilevel"/>
    <w:tmpl w:val="020CF9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46F5044"/>
    <w:multiLevelType w:val="multilevel"/>
    <w:tmpl w:val="274A8A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8" w15:restartNumberingAfterBreak="0">
    <w:nsid w:val="67922AA6"/>
    <w:multiLevelType w:val="multilevel"/>
    <w:tmpl w:val="F1E09DF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 w15:restartNumberingAfterBreak="0">
    <w:nsid w:val="69E0111C"/>
    <w:multiLevelType w:val="multilevel"/>
    <w:tmpl w:val="959644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DCE488D"/>
    <w:multiLevelType w:val="multilevel"/>
    <w:tmpl w:val="FED0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8F488C"/>
    <w:multiLevelType w:val="multilevel"/>
    <w:tmpl w:val="DEEECAD0"/>
    <w:lvl w:ilvl="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7" w:hanging="2160"/>
      </w:pPr>
      <w:rPr>
        <w:rFonts w:hint="default"/>
      </w:rPr>
    </w:lvl>
  </w:abstractNum>
  <w:abstractNum w:abstractNumId="32" w15:restartNumberingAfterBreak="0">
    <w:nsid w:val="76591540"/>
    <w:multiLevelType w:val="multilevel"/>
    <w:tmpl w:val="E6D06D9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" w15:restartNumberingAfterBreak="0">
    <w:nsid w:val="76CD6A18"/>
    <w:multiLevelType w:val="hybridMultilevel"/>
    <w:tmpl w:val="EC88BADA"/>
    <w:lvl w:ilvl="0" w:tplc="90B4C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5"/>
  </w:num>
  <w:num w:numId="4">
    <w:abstractNumId w:val="4"/>
  </w:num>
  <w:num w:numId="5">
    <w:abstractNumId w:val="2"/>
  </w:num>
  <w:num w:numId="6">
    <w:abstractNumId w:val="11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20"/>
  </w:num>
  <w:num w:numId="12">
    <w:abstractNumId w:val="28"/>
  </w:num>
  <w:num w:numId="13">
    <w:abstractNumId w:val="32"/>
  </w:num>
  <w:num w:numId="14">
    <w:abstractNumId w:val="17"/>
  </w:num>
  <w:num w:numId="15">
    <w:abstractNumId w:val="31"/>
  </w:num>
  <w:num w:numId="16">
    <w:abstractNumId w:val="19"/>
  </w:num>
  <w:num w:numId="17">
    <w:abstractNumId w:val="13"/>
  </w:num>
  <w:num w:numId="18">
    <w:abstractNumId w:val="21"/>
  </w:num>
  <w:num w:numId="19">
    <w:abstractNumId w:val="33"/>
  </w:num>
  <w:num w:numId="20">
    <w:abstractNumId w:val="14"/>
  </w:num>
  <w:num w:numId="21">
    <w:abstractNumId w:val="27"/>
  </w:num>
  <w:num w:numId="22">
    <w:abstractNumId w:val="15"/>
  </w:num>
  <w:num w:numId="23">
    <w:abstractNumId w:val="8"/>
  </w:num>
  <w:num w:numId="24">
    <w:abstractNumId w:val="29"/>
  </w:num>
  <w:num w:numId="25">
    <w:abstractNumId w:val="22"/>
  </w:num>
  <w:num w:numId="26">
    <w:abstractNumId w:val="18"/>
  </w:num>
  <w:num w:numId="27">
    <w:abstractNumId w:val="7"/>
  </w:num>
  <w:num w:numId="28">
    <w:abstractNumId w:val="23"/>
  </w:num>
  <w:num w:numId="29">
    <w:abstractNumId w:val="0"/>
  </w:num>
  <w:num w:numId="30">
    <w:abstractNumId w:val="6"/>
  </w:num>
  <w:num w:numId="31">
    <w:abstractNumId w:val="24"/>
  </w:num>
  <w:num w:numId="32">
    <w:abstractNumId w:val="9"/>
  </w:num>
  <w:num w:numId="33">
    <w:abstractNumId w:val="30"/>
  </w:num>
  <w:num w:numId="34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E0"/>
    <w:rsid w:val="0000387B"/>
    <w:rsid w:val="00012312"/>
    <w:rsid w:val="0001260B"/>
    <w:rsid w:val="00016F26"/>
    <w:rsid w:val="000206E0"/>
    <w:rsid w:val="00021C82"/>
    <w:rsid w:val="000235F6"/>
    <w:rsid w:val="000275F0"/>
    <w:rsid w:val="00034BEC"/>
    <w:rsid w:val="00035936"/>
    <w:rsid w:val="00036961"/>
    <w:rsid w:val="0003787C"/>
    <w:rsid w:val="00045DA1"/>
    <w:rsid w:val="0004637A"/>
    <w:rsid w:val="00052562"/>
    <w:rsid w:val="000562CE"/>
    <w:rsid w:val="000610DA"/>
    <w:rsid w:val="00063C43"/>
    <w:rsid w:val="00070268"/>
    <w:rsid w:val="00070596"/>
    <w:rsid w:val="00071E6F"/>
    <w:rsid w:val="00071F56"/>
    <w:rsid w:val="00082103"/>
    <w:rsid w:val="00090117"/>
    <w:rsid w:val="00096460"/>
    <w:rsid w:val="000A7EE8"/>
    <w:rsid w:val="000B37ED"/>
    <w:rsid w:val="000C02EC"/>
    <w:rsid w:val="000C041B"/>
    <w:rsid w:val="000C787C"/>
    <w:rsid w:val="000D5564"/>
    <w:rsid w:val="000D6520"/>
    <w:rsid w:val="000D6EB0"/>
    <w:rsid w:val="000D78A0"/>
    <w:rsid w:val="000E1D81"/>
    <w:rsid w:val="000E579C"/>
    <w:rsid w:val="000F62AB"/>
    <w:rsid w:val="0010005D"/>
    <w:rsid w:val="00102424"/>
    <w:rsid w:val="00103281"/>
    <w:rsid w:val="00103EDC"/>
    <w:rsid w:val="001061CF"/>
    <w:rsid w:val="00106BAF"/>
    <w:rsid w:val="00107BAA"/>
    <w:rsid w:val="001120B7"/>
    <w:rsid w:val="00112757"/>
    <w:rsid w:val="001227A9"/>
    <w:rsid w:val="00123E1A"/>
    <w:rsid w:val="00134C5B"/>
    <w:rsid w:val="001403F6"/>
    <w:rsid w:val="001561BB"/>
    <w:rsid w:val="00160909"/>
    <w:rsid w:val="00161D0E"/>
    <w:rsid w:val="0016254A"/>
    <w:rsid w:val="00162D36"/>
    <w:rsid w:val="00172ABA"/>
    <w:rsid w:val="00173516"/>
    <w:rsid w:val="0018767E"/>
    <w:rsid w:val="00192631"/>
    <w:rsid w:val="001A1B46"/>
    <w:rsid w:val="001A59BA"/>
    <w:rsid w:val="001A7177"/>
    <w:rsid w:val="001B066A"/>
    <w:rsid w:val="001B7F95"/>
    <w:rsid w:val="001C49C0"/>
    <w:rsid w:val="001E05AD"/>
    <w:rsid w:val="001E306B"/>
    <w:rsid w:val="001E6DDF"/>
    <w:rsid w:val="001F7394"/>
    <w:rsid w:val="001F7F1C"/>
    <w:rsid w:val="0020703F"/>
    <w:rsid w:val="002103C3"/>
    <w:rsid w:val="002117ED"/>
    <w:rsid w:val="00212493"/>
    <w:rsid w:val="0021433C"/>
    <w:rsid w:val="00214F45"/>
    <w:rsid w:val="00216921"/>
    <w:rsid w:val="002231C7"/>
    <w:rsid w:val="002269A3"/>
    <w:rsid w:val="00231A2C"/>
    <w:rsid w:val="00234D12"/>
    <w:rsid w:val="0024303B"/>
    <w:rsid w:val="002517F8"/>
    <w:rsid w:val="002631DE"/>
    <w:rsid w:val="002768EB"/>
    <w:rsid w:val="0027773E"/>
    <w:rsid w:val="00297D31"/>
    <w:rsid w:val="002A42E2"/>
    <w:rsid w:val="002A79C4"/>
    <w:rsid w:val="002B5621"/>
    <w:rsid w:val="002C5618"/>
    <w:rsid w:val="002D04CD"/>
    <w:rsid w:val="002D4658"/>
    <w:rsid w:val="002E2A62"/>
    <w:rsid w:val="002E3637"/>
    <w:rsid w:val="002E5DF8"/>
    <w:rsid w:val="002E614E"/>
    <w:rsid w:val="002F113C"/>
    <w:rsid w:val="003017B8"/>
    <w:rsid w:val="0030304C"/>
    <w:rsid w:val="003103A8"/>
    <w:rsid w:val="0031226F"/>
    <w:rsid w:val="0031667C"/>
    <w:rsid w:val="00321398"/>
    <w:rsid w:val="00323DD0"/>
    <w:rsid w:val="003247B4"/>
    <w:rsid w:val="00325BD1"/>
    <w:rsid w:val="00327219"/>
    <w:rsid w:val="00330133"/>
    <w:rsid w:val="00334218"/>
    <w:rsid w:val="00336CE6"/>
    <w:rsid w:val="00340926"/>
    <w:rsid w:val="003414C6"/>
    <w:rsid w:val="00344C1F"/>
    <w:rsid w:val="00345040"/>
    <w:rsid w:val="0034662D"/>
    <w:rsid w:val="003476F9"/>
    <w:rsid w:val="00350E61"/>
    <w:rsid w:val="00364048"/>
    <w:rsid w:val="00377514"/>
    <w:rsid w:val="00380762"/>
    <w:rsid w:val="00381049"/>
    <w:rsid w:val="00382EFD"/>
    <w:rsid w:val="00383429"/>
    <w:rsid w:val="00386AD1"/>
    <w:rsid w:val="00392E85"/>
    <w:rsid w:val="00393F93"/>
    <w:rsid w:val="003A5869"/>
    <w:rsid w:val="003B33AF"/>
    <w:rsid w:val="003C077D"/>
    <w:rsid w:val="003C504C"/>
    <w:rsid w:val="003C69FE"/>
    <w:rsid w:val="003E05CA"/>
    <w:rsid w:val="003E7F37"/>
    <w:rsid w:val="003F22C0"/>
    <w:rsid w:val="00402852"/>
    <w:rsid w:val="00411C74"/>
    <w:rsid w:val="0041289B"/>
    <w:rsid w:val="00413158"/>
    <w:rsid w:val="004134C0"/>
    <w:rsid w:val="00422973"/>
    <w:rsid w:val="004313A9"/>
    <w:rsid w:val="0043742E"/>
    <w:rsid w:val="00446FE9"/>
    <w:rsid w:val="00451214"/>
    <w:rsid w:val="00454A75"/>
    <w:rsid w:val="00456166"/>
    <w:rsid w:val="00464233"/>
    <w:rsid w:val="004647CD"/>
    <w:rsid w:val="00470A67"/>
    <w:rsid w:val="00473FF8"/>
    <w:rsid w:val="00475B00"/>
    <w:rsid w:val="0047649C"/>
    <w:rsid w:val="00476696"/>
    <w:rsid w:val="00477A20"/>
    <w:rsid w:val="00477A7C"/>
    <w:rsid w:val="004839BD"/>
    <w:rsid w:val="00483AF9"/>
    <w:rsid w:val="00491243"/>
    <w:rsid w:val="004A0E2A"/>
    <w:rsid w:val="004B37B7"/>
    <w:rsid w:val="004C65D0"/>
    <w:rsid w:val="004D3F58"/>
    <w:rsid w:val="004E5336"/>
    <w:rsid w:val="004E680D"/>
    <w:rsid w:val="004F467C"/>
    <w:rsid w:val="004F5AD6"/>
    <w:rsid w:val="00512356"/>
    <w:rsid w:val="0051473E"/>
    <w:rsid w:val="0051576C"/>
    <w:rsid w:val="00516B88"/>
    <w:rsid w:val="00517C6B"/>
    <w:rsid w:val="00525029"/>
    <w:rsid w:val="00525556"/>
    <w:rsid w:val="00531478"/>
    <w:rsid w:val="00531CF9"/>
    <w:rsid w:val="00533072"/>
    <w:rsid w:val="0053381A"/>
    <w:rsid w:val="0054778B"/>
    <w:rsid w:val="00562FA3"/>
    <w:rsid w:val="005637C3"/>
    <w:rsid w:val="00563A9E"/>
    <w:rsid w:val="00581DEA"/>
    <w:rsid w:val="005828FE"/>
    <w:rsid w:val="00586478"/>
    <w:rsid w:val="00586E1E"/>
    <w:rsid w:val="00593DB5"/>
    <w:rsid w:val="00594FF2"/>
    <w:rsid w:val="00595117"/>
    <w:rsid w:val="005A3230"/>
    <w:rsid w:val="005A6C6F"/>
    <w:rsid w:val="005B0047"/>
    <w:rsid w:val="005B65E1"/>
    <w:rsid w:val="005C1EA8"/>
    <w:rsid w:val="005C369F"/>
    <w:rsid w:val="005C57B6"/>
    <w:rsid w:val="005D6A94"/>
    <w:rsid w:val="005E3D4F"/>
    <w:rsid w:val="005F7630"/>
    <w:rsid w:val="00602A3E"/>
    <w:rsid w:val="00603535"/>
    <w:rsid w:val="006039BB"/>
    <w:rsid w:val="0060789F"/>
    <w:rsid w:val="006132A7"/>
    <w:rsid w:val="006145C3"/>
    <w:rsid w:val="00617285"/>
    <w:rsid w:val="0061794D"/>
    <w:rsid w:val="00620D7C"/>
    <w:rsid w:val="00626032"/>
    <w:rsid w:val="006341E1"/>
    <w:rsid w:val="0063771B"/>
    <w:rsid w:val="0064623E"/>
    <w:rsid w:val="0064798E"/>
    <w:rsid w:val="00654DD5"/>
    <w:rsid w:val="00655BC9"/>
    <w:rsid w:val="00656D0E"/>
    <w:rsid w:val="0065735A"/>
    <w:rsid w:val="0066165D"/>
    <w:rsid w:val="0066440A"/>
    <w:rsid w:val="00665F3D"/>
    <w:rsid w:val="00672C04"/>
    <w:rsid w:val="00674F1E"/>
    <w:rsid w:val="0067549D"/>
    <w:rsid w:val="0068085A"/>
    <w:rsid w:val="006820C3"/>
    <w:rsid w:val="00684CA2"/>
    <w:rsid w:val="006859F7"/>
    <w:rsid w:val="006914F5"/>
    <w:rsid w:val="00691E82"/>
    <w:rsid w:val="006A3B2B"/>
    <w:rsid w:val="006A7663"/>
    <w:rsid w:val="006B1D58"/>
    <w:rsid w:val="006B38FE"/>
    <w:rsid w:val="006B7A23"/>
    <w:rsid w:val="006D04F3"/>
    <w:rsid w:val="006D422C"/>
    <w:rsid w:val="006E23F7"/>
    <w:rsid w:val="006E6BE2"/>
    <w:rsid w:val="006F1D78"/>
    <w:rsid w:val="006F3045"/>
    <w:rsid w:val="006F452A"/>
    <w:rsid w:val="006F6A9A"/>
    <w:rsid w:val="00701AFC"/>
    <w:rsid w:val="00702F70"/>
    <w:rsid w:val="00705857"/>
    <w:rsid w:val="00707C05"/>
    <w:rsid w:val="00711741"/>
    <w:rsid w:val="00712F22"/>
    <w:rsid w:val="00716869"/>
    <w:rsid w:val="007229A4"/>
    <w:rsid w:val="00724A83"/>
    <w:rsid w:val="00725310"/>
    <w:rsid w:val="00726BCE"/>
    <w:rsid w:val="00730A7D"/>
    <w:rsid w:val="00731C4F"/>
    <w:rsid w:val="00735FA8"/>
    <w:rsid w:val="00744AAE"/>
    <w:rsid w:val="00752559"/>
    <w:rsid w:val="00752927"/>
    <w:rsid w:val="0075404C"/>
    <w:rsid w:val="007542F7"/>
    <w:rsid w:val="00760894"/>
    <w:rsid w:val="007636DB"/>
    <w:rsid w:val="00764BCA"/>
    <w:rsid w:val="0076559C"/>
    <w:rsid w:val="00765630"/>
    <w:rsid w:val="0076788F"/>
    <w:rsid w:val="00767AD8"/>
    <w:rsid w:val="00770848"/>
    <w:rsid w:val="00771A0C"/>
    <w:rsid w:val="00773B5C"/>
    <w:rsid w:val="00776856"/>
    <w:rsid w:val="00786C94"/>
    <w:rsid w:val="00792196"/>
    <w:rsid w:val="007A0822"/>
    <w:rsid w:val="007A0967"/>
    <w:rsid w:val="007A717A"/>
    <w:rsid w:val="007C3C5F"/>
    <w:rsid w:val="007E0944"/>
    <w:rsid w:val="007E1B18"/>
    <w:rsid w:val="0080507D"/>
    <w:rsid w:val="00810AE3"/>
    <w:rsid w:val="008122D0"/>
    <w:rsid w:val="00820666"/>
    <w:rsid w:val="00831F35"/>
    <w:rsid w:val="00833ECD"/>
    <w:rsid w:val="008349D7"/>
    <w:rsid w:val="008417D1"/>
    <w:rsid w:val="00841AE9"/>
    <w:rsid w:val="0084265F"/>
    <w:rsid w:val="00842D69"/>
    <w:rsid w:val="00844CF4"/>
    <w:rsid w:val="00860A2A"/>
    <w:rsid w:val="00870AEA"/>
    <w:rsid w:val="008739A4"/>
    <w:rsid w:val="008741C0"/>
    <w:rsid w:val="00890529"/>
    <w:rsid w:val="00895421"/>
    <w:rsid w:val="008A0D1E"/>
    <w:rsid w:val="008A302C"/>
    <w:rsid w:val="008A408C"/>
    <w:rsid w:val="008A4C79"/>
    <w:rsid w:val="008B115E"/>
    <w:rsid w:val="008B5070"/>
    <w:rsid w:val="008D48C0"/>
    <w:rsid w:val="008D732E"/>
    <w:rsid w:val="008F19A9"/>
    <w:rsid w:val="008F2249"/>
    <w:rsid w:val="008F4F35"/>
    <w:rsid w:val="008F4FF6"/>
    <w:rsid w:val="008F6AE1"/>
    <w:rsid w:val="008F6F37"/>
    <w:rsid w:val="00904418"/>
    <w:rsid w:val="009045B9"/>
    <w:rsid w:val="009049CE"/>
    <w:rsid w:val="00910939"/>
    <w:rsid w:val="0091496F"/>
    <w:rsid w:val="00927DB8"/>
    <w:rsid w:val="00932FD0"/>
    <w:rsid w:val="00945A65"/>
    <w:rsid w:val="00947AAB"/>
    <w:rsid w:val="009505C2"/>
    <w:rsid w:val="0095081D"/>
    <w:rsid w:val="00953120"/>
    <w:rsid w:val="00953A8C"/>
    <w:rsid w:val="00955C09"/>
    <w:rsid w:val="00975122"/>
    <w:rsid w:val="00977A1A"/>
    <w:rsid w:val="009806E5"/>
    <w:rsid w:val="0098610A"/>
    <w:rsid w:val="00996849"/>
    <w:rsid w:val="00997421"/>
    <w:rsid w:val="009A55B9"/>
    <w:rsid w:val="009A5723"/>
    <w:rsid w:val="009B0293"/>
    <w:rsid w:val="009B25E9"/>
    <w:rsid w:val="009C1655"/>
    <w:rsid w:val="009C2B1B"/>
    <w:rsid w:val="009C386F"/>
    <w:rsid w:val="009C6ECD"/>
    <w:rsid w:val="009C7F46"/>
    <w:rsid w:val="009D53A7"/>
    <w:rsid w:val="009E0FE2"/>
    <w:rsid w:val="009E1F96"/>
    <w:rsid w:val="009E2E40"/>
    <w:rsid w:val="009F13DF"/>
    <w:rsid w:val="00A01E75"/>
    <w:rsid w:val="00A02969"/>
    <w:rsid w:val="00A06837"/>
    <w:rsid w:val="00A07775"/>
    <w:rsid w:val="00A07F05"/>
    <w:rsid w:val="00A10733"/>
    <w:rsid w:val="00A10849"/>
    <w:rsid w:val="00A14633"/>
    <w:rsid w:val="00A1482D"/>
    <w:rsid w:val="00A239B2"/>
    <w:rsid w:val="00A2551A"/>
    <w:rsid w:val="00A27B3A"/>
    <w:rsid w:val="00A32CAF"/>
    <w:rsid w:val="00A36ABF"/>
    <w:rsid w:val="00A50410"/>
    <w:rsid w:val="00A50602"/>
    <w:rsid w:val="00A536A8"/>
    <w:rsid w:val="00A5393A"/>
    <w:rsid w:val="00A53BBD"/>
    <w:rsid w:val="00A540AA"/>
    <w:rsid w:val="00A5747F"/>
    <w:rsid w:val="00A65D1E"/>
    <w:rsid w:val="00A67661"/>
    <w:rsid w:val="00A73346"/>
    <w:rsid w:val="00A75A29"/>
    <w:rsid w:val="00A81727"/>
    <w:rsid w:val="00A81761"/>
    <w:rsid w:val="00A90C6E"/>
    <w:rsid w:val="00A917DB"/>
    <w:rsid w:val="00A91E17"/>
    <w:rsid w:val="00A950BC"/>
    <w:rsid w:val="00A97AF9"/>
    <w:rsid w:val="00AA0791"/>
    <w:rsid w:val="00AA3214"/>
    <w:rsid w:val="00AA3F47"/>
    <w:rsid w:val="00AA5506"/>
    <w:rsid w:val="00AA5D19"/>
    <w:rsid w:val="00AA729C"/>
    <w:rsid w:val="00AB095F"/>
    <w:rsid w:val="00AB0FC3"/>
    <w:rsid w:val="00AB18BD"/>
    <w:rsid w:val="00AB5AFB"/>
    <w:rsid w:val="00AC117A"/>
    <w:rsid w:val="00AC34E5"/>
    <w:rsid w:val="00AD1EE6"/>
    <w:rsid w:val="00AD2B1D"/>
    <w:rsid w:val="00AD2E03"/>
    <w:rsid w:val="00AD5254"/>
    <w:rsid w:val="00AD6E8A"/>
    <w:rsid w:val="00AE2F8B"/>
    <w:rsid w:val="00AE3C21"/>
    <w:rsid w:val="00AE50F5"/>
    <w:rsid w:val="00AE56F9"/>
    <w:rsid w:val="00AE6BF4"/>
    <w:rsid w:val="00AF5B91"/>
    <w:rsid w:val="00AF7C7D"/>
    <w:rsid w:val="00B03EEF"/>
    <w:rsid w:val="00B06AF8"/>
    <w:rsid w:val="00B15769"/>
    <w:rsid w:val="00B17BA2"/>
    <w:rsid w:val="00B17FD2"/>
    <w:rsid w:val="00B239FF"/>
    <w:rsid w:val="00B24A9D"/>
    <w:rsid w:val="00B30596"/>
    <w:rsid w:val="00B307FA"/>
    <w:rsid w:val="00B57187"/>
    <w:rsid w:val="00B5730D"/>
    <w:rsid w:val="00B77312"/>
    <w:rsid w:val="00B81496"/>
    <w:rsid w:val="00B831F3"/>
    <w:rsid w:val="00B904AE"/>
    <w:rsid w:val="00BA05F8"/>
    <w:rsid w:val="00BA1FC8"/>
    <w:rsid w:val="00BA6BE8"/>
    <w:rsid w:val="00BB70D6"/>
    <w:rsid w:val="00BC55F1"/>
    <w:rsid w:val="00BC6B25"/>
    <w:rsid w:val="00BC7103"/>
    <w:rsid w:val="00BD07D7"/>
    <w:rsid w:val="00BD4B6C"/>
    <w:rsid w:val="00BE5DDD"/>
    <w:rsid w:val="00BE5E35"/>
    <w:rsid w:val="00BF7E42"/>
    <w:rsid w:val="00C1537C"/>
    <w:rsid w:val="00C21DCA"/>
    <w:rsid w:val="00C22BAD"/>
    <w:rsid w:val="00C25973"/>
    <w:rsid w:val="00C35C8E"/>
    <w:rsid w:val="00C370A9"/>
    <w:rsid w:val="00C44E20"/>
    <w:rsid w:val="00C45B04"/>
    <w:rsid w:val="00C4652F"/>
    <w:rsid w:val="00C52AE3"/>
    <w:rsid w:val="00C53CFF"/>
    <w:rsid w:val="00C65C37"/>
    <w:rsid w:val="00C70E8B"/>
    <w:rsid w:val="00C75718"/>
    <w:rsid w:val="00C761F9"/>
    <w:rsid w:val="00C8404E"/>
    <w:rsid w:val="00C84725"/>
    <w:rsid w:val="00C93FC2"/>
    <w:rsid w:val="00C94279"/>
    <w:rsid w:val="00CA3343"/>
    <w:rsid w:val="00CA69F4"/>
    <w:rsid w:val="00CC3590"/>
    <w:rsid w:val="00CC5E95"/>
    <w:rsid w:val="00CD0B5F"/>
    <w:rsid w:val="00CD16F3"/>
    <w:rsid w:val="00CD2101"/>
    <w:rsid w:val="00CD2B5F"/>
    <w:rsid w:val="00CE72F9"/>
    <w:rsid w:val="00CF67C6"/>
    <w:rsid w:val="00CF7620"/>
    <w:rsid w:val="00D00FFF"/>
    <w:rsid w:val="00D011C2"/>
    <w:rsid w:val="00D07FC8"/>
    <w:rsid w:val="00D16C33"/>
    <w:rsid w:val="00D23589"/>
    <w:rsid w:val="00D302D4"/>
    <w:rsid w:val="00D30691"/>
    <w:rsid w:val="00D32003"/>
    <w:rsid w:val="00D34054"/>
    <w:rsid w:val="00D3727B"/>
    <w:rsid w:val="00D43DA7"/>
    <w:rsid w:val="00D53805"/>
    <w:rsid w:val="00D53CD9"/>
    <w:rsid w:val="00D54457"/>
    <w:rsid w:val="00D54644"/>
    <w:rsid w:val="00D70FF6"/>
    <w:rsid w:val="00D72372"/>
    <w:rsid w:val="00D74AE9"/>
    <w:rsid w:val="00D83E42"/>
    <w:rsid w:val="00D84538"/>
    <w:rsid w:val="00D873E1"/>
    <w:rsid w:val="00D90AE3"/>
    <w:rsid w:val="00D929C9"/>
    <w:rsid w:val="00D94886"/>
    <w:rsid w:val="00D9489C"/>
    <w:rsid w:val="00DA2A28"/>
    <w:rsid w:val="00DA2FF4"/>
    <w:rsid w:val="00DA495F"/>
    <w:rsid w:val="00DA55E3"/>
    <w:rsid w:val="00DB17EE"/>
    <w:rsid w:val="00DC7F81"/>
    <w:rsid w:val="00DD0948"/>
    <w:rsid w:val="00DD48C0"/>
    <w:rsid w:val="00DE552D"/>
    <w:rsid w:val="00DE5C54"/>
    <w:rsid w:val="00DF0428"/>
    <w:rsid w:val="00DF2B3F"/>
    <w:rsid w:val="00DF42BB"/>
    <w:rsid w:val="00DF47ED"/>
    <w:rsid w:val="00DF705B"/>
    <w:rsid w:val="00E00571"/>
    <w:rsid w:val="00E055B4"/>
    <w:rsid w:val="00E05E73"/>
    <w:rsid w:val="00E12767"/>
    <w:rsid w:val="00E14D4F"/>
    <w:rsid w:val="00E21C64"/>
    <w:rsid w:val="00E2237F"/>
    <w:rsid w:val="00E23308"/>
    <w:rsid w:val="00E30450"/>
    <w:rsid w:val="00E36AB1"/>
    <w:rsid w:val="00E42137"/>
    <w:rsid w:val="00E433FC"/>
    <w:rsid w:val="00E44831"/>
    <w:rsid w:val="00E45D26"/>
    <w:rsid w:val="00E70E29"/>
    <w:rsid w:val="00E7350E"/>
    <w:rsid w:val="00E73769"/>
    <w:rsid w:val="00E77ADC"/>
    <w:rsid w:val="00E81FD3"/>
    <w:rsid w:val="00EA0A26"/>
    <w:rsid w:val="00EA3BCE"/>
    <w:rsid w:val="00EA7431"/>
    <w:rsid w:val="00EA74B4"/>
    <w:rsid w:val="00EB06E3"/>
    <w:rsid w:val="00EB18C1"/>
    <w:rsid w:val="00EC7D7F"/>
    <w:rsid w:val="00EE1D75"/>
    <w:rsid w:val="00EE4B97"/>
    <w:rsid w:val="00EE5E47"/>
    <w:rsid w:val="00EF73E4"/>
    <w:rsid w:val="00EF7711"/>
    <w:rsid w:val="00F02E7F"/>
    <w:rsid w:val="00F116D7"/>
    <w:rsid w:val="00F11741"/>
    <w:rsid w:val="00F131FC"/>
    <w:rsid w:val="00F14558"/>
    <w:rsid w:val="00F17B7F"/>
    <w:rsid w:val="00F232CB"/>
    <w:rsid w:val="00F306DC"/>
    <w:rsid w:val="00F32581"/>
    <w:rsid w:val="00F36A94"/>
    <w:rsid w:val="00F4023C"/>
    <w:rsid w:val="00F43FC5"/>
    <w:rsid w:val="00F47F50"/>
    <w:rsid w:val="00F53602"/>
    <w:rsid w:val="00F5578B"/>
    <w:rsid w:val="00F568F9"/>
    <w:rsid w:val="00F6692A"/>
    <w:rsid w:val="00F729C3"/>
    <w:rsid w:val="00F72B2A"/>
    <w:rsid w:val="00F7481E"/>
    <w:rsid w:val="00F74C65"/>
    <w:rsid w:val="00F8027C"/>
    <w:rsid w:val="00F81A96"/>
    <w:rsid w:val="00F84D2C"/>
    <w:rsid w:val="00F9696A"/>
    <w:rsid w:val="00FB2369"/>
    <w:rsid w:val="00FC050A"/>
    <w:rsid w:val="00FC1315"/>
    <w:rsid w:val="00FC2EF0"/>
    <w:rsid w:val="00FD3840"/>
    <w:rsid w:val="00FD6064"/>
    <w:rsid w:val="00FE44FB"/>
    <w:rsid w:val="00FF1789"/>
    <w:rsid w:val="00FF3B6A"/>
    <w:rsid w:val="00FF5018"/>
    <w:rsid w:val="00FF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F31D8A"/>
  <w15:docId w15:val="{AEDE1207-F136-4889-8446-47D0FAA2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6E0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A3B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06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06E0"/>
  </w:style>
  <w:style w:type="paragraph" w:styleId="a5">
    <w:name w:val="footer"/>
    <w:basedOn w:val="a"/>
    <w:link w:val="a6"/>
    <w:uiPriority w:val="99"/>
    <w:unhideWhenUsed/>
    <w:rsid w:val="000206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06E0"/>
  </w:style>
  <w:style w:type="paragraph" w:styleId="a7">
    <w:name w:val="Balloon Text"/>
    <w:basedOn w:val="a"/>
    <w:link w:val="a8"/>
    <w:uiPriority w:val="99"/>
    <w:semiHidden/>
    <w:unhideWhenUsed/>
    <w:rsid w:val="000206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6E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0206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206E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20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67661"/>
    <w:pPr>
      <w:ind w:left="720"/>
      <w:contextualSpacing/>
    </w:pPr>
  </w:style>
  <w:style w:type="table" w:styleId="ac">
    <w:name w:val="Table Grid"/>
    <w:basedOn w:val="a1"/>
    <w:rsid w:val="00C2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47669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92196"/>
    <w:rPr>
      <w:color w:val="106BBE"/>
    </w:rPr>
  </w:style>
  <w:style w:type="paragraph" w:customStyle="1" w:styleId="s1">
    <w:name w:val="s_1"/>
    <w:basedOn w:val="a"/>
    <w:rsid w:val="00A540AA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9B0293"/>
    <w:rPr>
      <w:i/>
      <w:iCs/>
    </w:rPr>
  </w:style>
  <w:style w:type="character" w:customStyle="1" w:styleId="apple-converted-space">
    <w:name w:val="apple-converted-space"/>
    <w:basedOn w:val="a0"/>
    <w:rsid w:val="009B0293"/>
  </w:style>
  <w:style w:type="character" w:customStyle="1" w:styleId="af0">
    <w:name w:val="Активная гиперссылка"/>
    <w:basedOn w:val="ae"/>
    <w:uiPriority w:val="99"/>
    <w:rsid w:val="005C369F"/>
    <w:rPr>
      <w:rFonts w:cs="Times New Roman"/>
      <w:b w:val="0"/>
      <w:color w:val="106BBE"/>
      <w:u w:val="single"/>
    </w:rPr>
  </w:style>
  <w:style w:type="character" w:styleId="af1">
    <w:name w:val="footnote reference"/>
    <w:basedOn w:val="a0"/>
    <w:uiPriority w:val="99"/>
    <w:semiHidden/>
    <w:unhideWhenUsed/>
    <w:rsid w:val="00932FD0"/>
    <w:rPr>
      <w:rFonts w:cs="Times New Roman"/>
      <w:vertAlign w:val="superscript"/>
    </w:rPr>
  </w:style>
  <w:style w:type="paragraph" w:styleId="af2">
    <w:name w:val="Body Text"/>
    <w:basedOn w:val="a"/>
    <w:link w:val="af3"/>
    <w:rsid w:val="004A0E2A"/>
    <w:rPr>
      <w:b/>
      <w:sz w:val="20"/>
      <w:szCs w:val="20"/>
    </w:rPr>
  </w:style>
  <w:style w:type="character" w:customStyle="1" w:styleId="af3">
    <w:name w:val="Основной текст Знак"/>
    <w:aliases w:val=" Знак Знак"/>
    <w:basedOn w:val="a0"/>
    <w:link w:val="af2"/>
    <w:uiPriority w:val="99"/>
    <w:rsid w:val="004A0E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Body Text Indent"/>
    <w:basedOn w:val="a"/>
    <w:link w:val="af5"/>
    <w:semiHidden/>
    <w:rsid w:val="004A0E2A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semiHidden/>
    <w:rsid w:val="004A0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(13)_"/>
    <w:basedOn w:val="a0"/>
    <w:link w:val="130"/>
    <w:rsid w:val="00382E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82EFD"/>
    <w:pPr>
      <w:shd w:val="clear" w:color="auto" w:fill="FFFFFF"/>
      <w:spacing w:line="485" w:lineRule="exact"/>
      <w:ind w:hanging="440"/>
      <w:jc w:val="both"/>
    </w:pPr>
    <w:rPr>
      <w:sz w:val="27"/>
      <w:szCs w:val="27"/>
      <w:lang w:eastAsia="en-US"/>
    </w:rPr>
  </w:style>
  <w:style w:type="character" w:customStyle="1" w:styleId="131">
    <w:name w:val="Основной текст (13) + Полужирный"/>
    <w:basedOn w:val="13"/>
    <w:rsid w:val="0038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6">
    <w:name w:val="footnote text"/>
    <w:aliases w:val="Текст сноски Знак Знак Знак"/>
    <w:basedOn w:val="a"/>
    <w:link w:val="af7"/>
    <w:semiHidden/>
    <w:unhideWhenUsed/>
    <w:rsid w:val="00B24A9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24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F02E7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02E7F"/>
    <w:pPr>
      <w:spacing w:after="100"/>
    </w:pPr>
  </w:style>
  <w:style w:type="character" w:styleId="af9">
    <w:name w:val="Hyperlink"/>
    <w:basedOn w:val="a0"/>
    <w:uiPriority w:val="99"/>
    <w:unhideWhenUsed/>
    <w:rsid w:val="00F02E7F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D34054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D3405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Exact">
    <w:name w:val="Основной текст (3) Exact"/>
    <w:basedOn w:val="a0"/>
    <w:uiPriority w:val="99"/>
    <w:rsid w:val="00D34054"/>
    <w:rPr>
      <w:rFonts w:ascii="MS Reference Sans Serif" w:hAnsi="MS Reference Sans Serif" w:cs="MS Reference Sans Serif"/>
      <w:spacing w:val="0"/>
      <w:sz w:val="17"/>
      <w:szCs w:val="17"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fa"/>
    <w:uiPriority w:val="99"/>
    <w:rsid w:val="00D340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Exact0">
    <w:name w:val="Заголовок №4 Exact"/>
    <w:basedOn w:val="a0"/>
    <w:uiPriority w:val="99"/>
    <w:rsid w:val="00D3405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Основной текст (4) + Курсив Exact"/>
    <w:basedOn w:val="4"/>
    <w:uiPriority w:val="99"/>
    <w:rsid w:val="00D3405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Exact">
    <w:name w:val="Заголовок №2 Exact"/>
    <w:basedOn w:val="a0"/>
    <w:link w:val="21"/>
    <w:uiPriority w:val="99"/>
    <w:rsid w:val="00D34054"/>
    <w:rPr>
      <w:rFonts w:ascii="Times New Roman" w:hAnsi="Times New Roman" w:cs="Times New Roman"/>
      <w:spacing w:val="-10"/>
      <w:sz w:val="38"/>
      <w:szCs w:val="38"/>
      <w:shd w:val="clear" w:color="auto" w:fill="FFFFFF"/>
    </w:rPr>
  </w:style>
  <w:style w:type="character" w:customStyle="1" w:styleId="3Exact0">
    <w:name w:val="Подпись к картинке (3) Exact"/>
    <w:basedOn w:val="a0"/>
    <w:link w:val="31"/>
    <w:uiPriority w:val="99"/>
    <w:rsid w:val="00D3405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Exact2">
    <w:name w:val="Подпись к картинке (4) Exact"/>
    <w:basedOn w:val="a0"/>
    <w:link w:val="40"/>
    <w:uiPriority w:val="99"/>
    <w:rsid w:val="00D340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D340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3405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D340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34054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34054"/>
    <w:pPr>
      <w:widowControl w:val="0"/>
      <w:shd w:val="clear" w:color="auto" w:fill="FFFFFF"/>
      <w:spacing w:after="180" w:line="226" w:lineRule="exact"/>
      <w:jc w:val="right"/>
    </w:pPr>
    <w:rPr>
      <w:rFonts w:ascii="MS Reference Sans Serif" w:eastAsiaTheme="minorHAnsi" w:hAnsi="MS Reference Sans Serif" w:cs="MS Reference Sans Serif"/>
      <w:sz w:val="17"/>
      <w:szCs w:val="17"/>
      <w:lang w:eastAsia="en-US"/>
    </w:rPr>
  </w:style>
  <w:style w:type="paragraph" w:customStyle="1" w:styleId="41">
    <w:name w:val="Основной текст (4)"/>
    <w:basedOn w:val="a"/>
    <w:link w:val="4"/>
    <w:uiPriority w:val="99"/>
    <w:rsid w:val="00D34054"/>
    <w:pPr>
      <w:widowControl w:val="0"/>
      <w:shd w:val="clear" w:color="auto" w:fill="FFFFFF"/>
      <w:spacing w:before="660" w:after="180" w:line="322" w:lineRule="exact"/>
    </w:pPr>
    <w:rPr>
      <w:rFonts w:eastAsiaTheme="minorHAnsi"/>
      <w:b/>
      <w:bCs/>
      <w:sz w:val="26"/>
      <w:szCs w:val="26"/>
      <w:lang w:eastAsia="en-US"/>
    </w:rPr>
  </w:style>
  <w:style w:type="paragraph" w:customStyle="1" w:styleId="afa">
    <w:name w:val="Подпись к картинке"/>
    <w:basedOn w:val="a"/>
    <w:link w:val="Exact"/>
    <w:uiPriority w:val="99"/>
    <w:rsid w:val="00D34054"/>
    <w:pPr>
      <w:widowControl w:val="0"/>
      <w:shd w:val="clear" w:color="auto" w:fill="FFFFFF"/>
      <w:spacing w:line="240" w:lineRule="atLeast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43">
    <w:name w:val="Заголовок №4"/>
    <w:basedOn w:val="a"/>
    <w:link w:val="42"/>
    <w:uiPriority w:val="99"/>
    <w:rsid w:val="00D34054"/>
    <w:pPr>
      <w:widowControl w:val="0"/>
      <w:shd w:val="clear" w:color="auto" w:fill="FFFFFF"/>
      <w:spacing w:before="180" w:after="300" w:line="240" w:lineRule="atLeast"/>
      <w:ind w:hanging="2140"/>
      <w:outlineLvl w:val="3"/>
    </w:pPr>
    <w:rPr>
      <w:rFonts w:eastAsiaTheme="minorHAnsi"/>
      <w:b/>
      <w:bCs/>
      <w:sz w:val="26"/>
      <w:szCs w:val="26"/>
      <w:lang w:eastAsia="en-US"/>
    </w:rPr>
  </w:style>
  <w:style w:type="paragraph" w:customStyle="1" w:styleId="21">
    <w:name w:val="Заголовок №2"/>
    <w:basedOn w:val="a"/>
    <w:link w:val="2Exact"/>
    <w:uiPriority w:val="99"/>
    <w:rsid w:val="00D34054"/>
    <w:pPr>
      <w:widowControl w:val="0"/>
      <w:shd w:val="clear" w:color="auto" w:fill="FFFFFF"/>
      <w:spacing w:line="240" w:lineRule="atLeast"/>
      <w:outlineLvl w:val="1"/>
    </w:pPr>
    <w:rPr>
      <w:rFonts w:eastAsiaTheme="minorHAnsi"/>
      <w:spacing w:val="-10"/>
      <w:sz w:val="38"/>
      <w:szCs w:val="38"/>
      <w:lang w:eastAsia="en-US"/>
    </w:rPr>
  </w:style>
  <w:style w:type="paragraph" w:customStyle="1" w:styleId="31">
    <w:name w:val="Подпись к картинке (3)"/>
    <w:basedOn w:val="a"/>
    <w:link w:val="3Exact0"/>
    <w:uiPriority w:val="99"/>
    <w:rsid w:val="00D34054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8"/>
      <w:szCs w:val="28"/>
      <w:lang w:eastAsia="en-US"/>
    </w:rPr>
  </w:style>
  <w:style w:type="paragraph" w:customStyle="1" w:styleId="40">
    <w:name w:val="Подпись к картинке (4)"/>
    <w:basedOn w:val="a"/>
    <w:link w:val="4Exact2"/>
    <w:uiPriority w:val="99"/>
    <w:rsid w:val="00D34054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1"/>
      <w:szCs w:val="21"/>
      <w:lang w:eastAsia="en-US"/>
    </w:rPr>
  </w:style>
  <w:style w:type="paragraph" w:customStyle="1" w:styleId="23">
    <w:name w:val="Основной текст (2)"/>
    <w:basedOn w:val="a"/>
    <w:link w:val="22"/>
    <w:rsid w:val="00D34054"/>
    <w:pPr>
      <w:widowControl w:val="0"/>
      <w:shd w:val="clear" w:color="auto" w:fill="FFFFFF"/>
      <w:spacing w:before="180" w:after="18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34054"/>
    <w:pPr>
      <w:widowControl w:val="0"/>
      <w:shd w:val="clear" w:color="auto" w:fill="FFFFFF"/>
      <w:spacing w:before="300" w:line="139" w:lineRule="exact"/>
    </w:pPr>
    <w:rPr>
      <w:rFonts w:eastAsiaTheme="minorHAnsi"/>
      <w:sz w:val="12"/>
      <w:szCs w:val="1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A3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1120B7"/>
    <w:pPr>
      <w:spacing w:after="100"/>
      <w:ind w:left="240"/>
    </w:pPr>
  </w:style>
  <w:style w:type="character" w:customStyle="1" w:styleId="afb">
    <w:name w:val="Основной текст_"/>
    <w:link w:val="25"/>
    <w:rsid w:val="00D929C9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b"/>
    <w:rsid w:val="00D929C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8Exact">
    <w:name w:val="Основной текст (18) Exact"/>
    <w:basedOn w:val="a0"/>
    <w:link w:val="18"/>
    <w:uiPriority w:val="99"/>
    <w:rsid w:val="00082103"/>
    <w:rPr>
      <w:rFonts w:ascii="Century Gothic" w:hAnsi="Century Gothic" w:cs="Century Gothic"/>
      <w:b/>
      <w:bCs/>
      <w:sz w:val="21"/>
      <w:szCs w:val="21"/>
      <w:shd w:val="clear" w:color="auto" w:fill="FFFFFF"/>
    </w:rPr>
  </w:style>
  <w:style w:type="paragraph" w:customStyle="1" w:styleId="18">
    <w:name w:val="Основной текст (18)"/>
    <w:basedOn w:val="a"/>
    <w:link w:val="18Exact"/>
    <w:uiPriority w:val="99"/>
    <w:rsid w:val="00082103"/>
    <w:pPr>
      <w:widowControl w:val="0"/>
      <w:shd w:val="clear" w:color="auto" w:fill="FFFFFF"/>
      <w:spacing w:before="360" w:line="240" w:lineRule="atLeast"/>
    </w:pPr>
    <w:rPr>
      <w:rFonts w:ascii="Century Gothic" w:eastAsiaTheme="minorHAnsi" w:hAnsi="Century Gothic" w:cs="Century Gothic"/>
      <w:b/>
      <w:bCs/>
      <w:sz w:val="21"/>
      <w:szCs w:val="21"/>
      <w:lang w:eastAsia="en-US"/>
    </w:rPr>
  </w:style>
  <w:style w:type="character" w:customStyle="1" w:styleId="26">
    <w:name w:val="Основной текст (2) + Курсив"/>
    <w:basedOn w:val="22"/>
    <w:uiPriority w:val="99"/>
    <w:rsid w:val="00BD07D7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27">
    <w:name w:val="Заголовок №2_"/>
    <w:basedOn w:val="a0"/>
    <w:uiPriority w:val="99"/>
    <w:rsid w:val="002D04CD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ConsPlusNormal">
    <w:name w:val="ConsPlusNormal"/>
    <w:rsid w:val="00B06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c">
    <w:name w:val="Основной текст_ Знак"/>
    <w:rsid w:val="00996849"/>
    <w:rPr>
      <w:sz w:val="28"/>
      <w:szCs w:val="28"/>
      <w:lang w:val="ru-RU" w:eastAsia="en-US" w:bidi="ar-SA"/>
    </w:rPr>
  </w:style>
  <w:style w:type="character" w:customStyle="1" w:styleId="Bodytext2">
    <w:name w:val="Body text (2)"/>
    <w:rsid w:val="004E5336"/>
    <w:rPr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aa">
    <w:name w:val="Без интервала Знак"/>
    <w:link w:val="a9"/>
    <w:uiPriority w:val="1"/>
    <w:rsid w:val="00AA5506"/>
  </w:style>
  <w:style w:type="character" w:customStyle="1" w:styleId="afd">
    <w:name w:val="Цветовое выделение"/>
    <w:uiPriority w:val="99"/>
    <w:rsid w:val="00AC117A"/>
    <w:rPr>
      <w:b/>
      <w:bCs/>
      <w:color w:val="26282F"/>
    </w:rPr>
  </w:style>
  <w:style w:type="paragraph" w:customStyle="1" w:styleId="afe">
    <w:name w:val="Таблицы (моноширинный)"/>
    <w:basedOn w:val="a"/>
    <w:next w:val="a"/>
    <w:uiPriority w:val="99"/>
    <w:rsid w:val="00107BA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">
    <w:name w:val="Прижатый влево"/>
    <w:basedOn w:val="a"/>
    <w:next w:val="a"/>
    <w:uiPriority w:val="99"/>
    <w:rsid w:val="00107B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codepadded">
    <w:name w:val="codepadded"/>
    <w:basedOn w:val="a0"/>
    <w:rsid w:val="00C44E20"/>
  </w:style>
  <w:style w:type="paragraph" w:customStyle="1" w:styleId="aff0">
    <w:name w:val="Содержимое таблицы"/>
    <w:basedOn w:val="a"/>
    <w:rsid w:val="00DB17EE"/>
    <w:pPr>
      <w:suppressLineNumbers/>
      <w:suppressAutoHyphens/>
    </w:pPr>
    <w:rPr>
      <w:lang w:eastAsia="ar-SA"/>
    </w:rPr>
  </w:style>
  <w:style w:type="paragraph" w:customStyle="1" w:styleId="210">
    <w:name w:val="Основной текст (2)1"/>
    <w:basedOn w:val="a"/>
    <w:uiPriority w:val="99"/>
    <w:rsid w:val="00A5393A"/>
    <w:pPr>
      <w:widowControl w:val="0"/>
      <w:shd w:val="clear" w:color="auto" w:fill="FFFFFF"/>
      <w:spacing w:line="293" w:lineRule="exact"/>
      <w:jc w:val="both"/>
    </w:pPr>
    <w:rPr>
      <w:rFonts w:eastAsia="Arial Unicode MS"/>
    </w:rPr>
  </w:style>
  <w:style w:type="character" w:customStyle="1" w:styleId="12">
    <w:name w:val="Текст сноски Знак1"/>
    <w:aliases w:val="Текст сноски Знак Знак Знак Знак,Текст сноски Знак Знак"/>
    <w:rsid w:val="002231C7"/>
    <w:rPr>
      <w:sz w:val="24"/>
      <w:szCs w:val="24"/>
      <w:lang w:val="ru-RU" w:eastAsia="ru-RU" w:bidi="ar-SA"/>
    </w:rPr>
  </w:style>
  <w:style w:type="paragraph" w:styleId="aff1">
    <w:name w:val="Title"/>
    <w:basedOn w:val="a"/>
    <w:next w:val="a"/>
    <w:link w:val="aff2"/>
    <w:uiPriority w:val="10"/>
    <w:qFormat/>
    <w:rsid w:val="002231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2">
    <w:name w:val="Заголовок Знак"/>
    <w:basedOn w:val="a0"/>
    <w:link w:val="aff1"/>
    <w:uiPriority w:val="10"/>
    <w:rsid w:val="002231C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f3">
    <w:name w:val="Subtitle"/>
    <w:basedOn w:val="a"/>
    <w:next w:val="a"/>
    <w:link w:val="aff4"/>
    <w:uiPriority w:val="11"/>
    <w:qFormat/>
    <w:rsid w:val="002231C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4">
    <w:name w:val="Подзаголовок Знак"/>
    <w:basedOn w:val="a0"/>
    <w:link w:val="aff3"/>
    <w:uiPriority w:val="11"/>
    <w:rsid w:val="002231C7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5&amp;ved=0ahUKEwjpuNfEnYzYAhVN-qQKHeWWCRYQFghZMAQ&amp;url=https%3A%2F%2F1chotel.ru%2F&amp;usg=AOvVaw1oHk18osyYDVLtdJKpye88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sibac.info/sites/default/files/files/2013_11_11_NaturMath/2.1_Demurin.files/image002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slavyanka-slavhotels.ru/" TargetMode="External"/><Relationship Id="rId10" Type="http://schemas.openxmlformats.org/officeDocument/2006/relationships/image" Target="https://sibac.info/sites/default/files/files/2013_11_11_NaturMath/2.1_Demurin.files/image0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F1FC-E8BA-4208-9E87-C0C34FC9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4124</Words>
  <Characters>23508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Галина Александровна Фурдей</cp:lastModifiedBy>
  <cp:revision>4</cp:revision>
  <cp:lastPrinted>2021-12-15T07:11:00Z</cp:lastPrinted>
  <dcterms:created xsi:type="dcterms:W3CDTF">2022-01-12T10:11:00Z</dcterms:created>
  <dcterms:modified xsi:type="dcterms:W3CDTF">2022-01-12T11:19:00Z</dcterms:modified>
</cp:coreProperties>
</file>